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4514C5" w14:textId="77777777" w:rsidR="00F77CAA" w:rsidRPr="004A2C0C" w:rsidRDefault="00F77CAA" w:rsidP="00693440">
      <w:pPr>
        <w:jc w:val="right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Приложение 1 к документации о закупке</w:t>
      </w:r>
    </w:p>
    <w:p w14:paraId="143A849D" w14:textId="77777777" w:rsidR="00F77CAA" w:rsidRPr="004A2C0C" w:rsidRDefault="00F77CAA" w:rsidP="00693440">
      <w:pPr>
        <w:jc w:val="center"/>
        <w:outlineLvl w:val="0"/>
        <w:rPr>
          <w:rFonts w:ascii="Tahoma" w:hAnsi="Tahoma" w:cs="Tahoma"/>
          <w:b/>
          <w:color w:val="000000" w:themeColor="text1"/>
        </w:rPr>
      </w:pPr>
    </w:p>
    <w:p w14:paraId="473BB9C0" w14:textId="64D359D9" w:rsidR="00557778" w:rsidRPr="004A2C0C" w:rsidRDefault="00557778" w:rsidP="00693440">
      <w:pPr>
        <w:jc w:val="center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b/>
          <w:color w:val="000000" w:themeColor="text1"/>
        </w:rPr>
        <w:t>Техническое задание</w:t>
      </w:r>
    </w:p>
    <w:p w14:paraId="5951E260" w14:textId="39C32A0C" w:rsidR="00557778" w:rsidRPr="004A2C0C" w:rsidRDefault="00193ADB" w:rsidP="00693440">
      <w:pPr>
        <w:jc w:val="center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н</w:t>
      </w:r>
      <w:r w:rsidR="00557778" w:rsidRPr="004A2C0C">
        <w:rPr>
          <w:rFonts w:ascii="Tahoma" w:hAnsi="Tahoma" w:cs="Tahoma"/>
          <w:color w:val="000000" w:themeColor="text1"/>
        </w:rPr>
        <w:t>а поставку телекоммуникационного оборудования</w:t>
      </w:r>
      <w:r w:rsidR="00557778" w:rsidRPr="004A2C0C">
        <w:rPr>
          <w:rFonts w:ascii="Tahoma" w:hAnsi="Tahoma" w:cs="Tahoma"/>
          <w:i/>
          <w:color w:val="000000" w:themeColor="text1"/>
        </w:rPr>
        <w:t xml:space="preserve"> </w:t>
      </w:r>
      <w:r w:rsidR="00557778" w:rsidRPr="004A2C0C">
        <w:rPr>
          <w:rFonts w:ascii="Tahoma" w:hAnsi="Tahoma" w:cs="Tahoma"/>
          <w:color w:val="000000" w:themeColor="text1"/>
        </w:rPr>
        <w:t>для</w:t>
      </w:r>
      <w:r w:rsidR="00557778" w:rsidRPr="004A2C0C">
        <w:rPr>
          <w:rFonts w:ascii="Tahoma" w:hAnsi="Tahoma" w:cs="Tahoma"/>
          <w:i/>
          <w:color w:val="000000" w:themeColor="text1"/>
        </w:rPr>
        <w:t xml:space="preserve"> </w:t>
      </w:r>
      <w:r w:rsidR="00557778" w:rsidRPr="004A2C0C">
        <w:rPr>
          <w:rFonts w:ascii="Tahoma" w:hAnsi="Tahoma" w:cs="Tahoma"/>
          <w:color w:val="000000" w:themeColor="text1"/>
        </w:rPr>
        <w:t>нужд АО ЭнергосбыТ Плюс».</w:t>
      </w:r>
    </w:p>
    <w:p w14:paraId="35665EBB" w14:textId="77777777" w:rsidR="00557778" w:rsidRPr="004A2C0C" w:rsidRDefault="00557778" w:rsidP="00693440">
      <w:pPr>
        <w:jc w:val="center"/>
        <w:rPr>
          <w:rFonts w:ascii="Tahoma" w:hAnsi="Tahoma" w:cs="Tahoma"/>
          <w:color w:val="000000" w:themeColor="text1"/>
        </w:rPr>
      </w:pPr>
    </w:p>
    <w:p w14:paraId="539FB819" w14:textId="77777777" w:rsidR="004A2C0C" w:rsidRPr="004A2C0C" w:rsidRDefault="00557778" w:rsidP="00897C92">
      <w:pPr>
        <w:widowControl/>
        <w:numPr>
          <w:ilvl w:val="0"/>
          <w:numId w:val="1"/>
        </w:numPr>
        <w:tabs>
          <w:tab w:val="clear" w:pos="1134"/>
          <w:tab w:val="num" w:pos="426"/>
        </w:tabs>
        <w:autoSpaceDE/>
        <w:autoSpaceDN/>
        <w:adjustRightInd/>
        <w:ind w:firstLine="0"/>
        <w:contextualSpacing/>
        <w:jc w:val="both"/>
        <w:rPr>
          <w:rFonts w:ascii="Tahoma" w:hAnsi="Tahoma" w:cs="Tahoma"/>
          <w:b/>
          <w:color w:val="000000" w:themeColor="text1"/>
        </w:rPr>
      </w:pPr>
      <w:r w:rsidRPr="004A2C0C">
        <w:rPr>
          <w:rFonts w:ascii="Tahoma" w:hAnsi="Tahoma" w:cs="Tahoma"/>
          <w:b/>
          <w:color w:val="000000" w:themeColor="text1"/>
        </w:rPr>
        <w:t xml:space="preserve">Общие требования. </w:t>
      </w:r>
      <w:r w:rsidRPr="004A2C0C">
        <w:rPr>
          <w:rFonts w:ascii="Tahoma" w:hAnsi="Tahoma" w:cs="Tahoma"/>
          <w:color w:val="000000" w:themeColor="text1"/>
        </w:rPr>
        <w:t xml:space="preserve">Объект закупки: поставка телекоммуникационного оборудования </w:t>
      </w:r>
    </w:p>
    <w:p w14:paraId="2E2AFFDC" w14:textId="1B2ACA4D" w:rsidR="00557778" w:rsidRPr="004A2C0C" w:rsidRDefault="00557778" w:rsidP="00897C92">
      <w:pPr>
        <w:widowControl/>
        <w:tabs>
          <w:tab w:val="num" w:pos="426"/>
        </w:tabs>
        <w:autoSpaceDE/>
        <w:autoSpaceDN/>
        <w:adjustRightInd/>
        <w:contextualSpacing/>
        <w:jc w:val="both"/>
        <w:rPr>
          <w:rFonts w:ascii="Tahoma" w:hAnsi="Tahoma" w:cs="Tahoma"/>
          <w:b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для нужд АО «ЭнергосбыТ Плюс»</w:t>
      </w:r>
      <w:r w:rsidR="005F08F0" w:rsidRPr="004A2C0C">
        <w:rPr>
          <w:rFonts w:ascii="Tahoma" w:hAnsi="Tahoma" w:cs="Tahoma"/>
          <w:bCs/>
          <w:color w:val="000000" w:themeColor="text1"/>
        </w:rPr>
        <w:t>.</w:t>
      </w:r>
    </w:p>
    <w:p w14:paraId="42A66ADF" w14:textId="77777777" w:rsidR="00557778" w:rsidRPr="004A2C0C" w:rsidRDefault="00557778" w:rsidP="00897C92">
      <w:pPr>
        <w:widowControl/>
        <w:tabs>
          <w:tab w:val="num" w:pos="426"/>
        </w:tabs>
        <w:autoSpaceDE/>
        <w:autoSpaceDN/>
        <w:adjustRightInd/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055EBF96" w14:textId="77777777" w:rsidR="00557778" w:rsidRPr="004A2C0C" w:rsidRDefault="00557778" w:rsidP="00897C92">
      <w:pPr>
        <w:widowControl/>
        <w:numPr>
          <w:ilvl w:val="0"/>
          <w:numId w:val="1"/>
        </w:numPr>
        <w:tabs>
          <w:tab w:val="clear" w:pos="1134"/>
          <w:tab w:val="num" w:pos="426"/>
        </w:tabs>
        <w:autoSpaceDE/>
        <w:autoSpaceDN/>
        <w:adjustRightInd/>
        <w:ind w:firstLine="0"/>
        <w:contextualSpacing/>
        <w:jc w:val="both"/>
        <w:rPr>
          <w:rFonts w:ascii="Tahoma" w:hAnsi="Tahoma" w:cs="Tahoma"/>
          <w:b/>
          <w:color w:val="000000" w:themeColor="text1"/>
        </w:rPr>
      </w:pPr>
      <w:r w:rsidRPr="004A2C0C">
        <w:rPr>
          <w:rFonts w:ascii="Tahoma" w:hAnsi="Tahoma" w:cs="Tahoma"/>
          <w:b/>
          <w:bCs/>
          <w:color w:val="000000" w:themeColor="text1"/>
        </w:rPr>
        <w:t>Сроки (периоды) поставки продукции:</w:t>
      </w:r>
    </w:p>
    <w:p w14:paraId="1EE8976A" w14:textId="4D3C8BB2" w:rsidR="00557778" w:rsidRPr="004A2C0C" w:rsidRDefault="00557778" w:rsidP="00897C92">
      <w:pPr>
        <w:widowControl/>
        <w:numPr>
          <w:ilvl w:val="1"/>
          <w:numId w:val="1"/>
        </w:numPr>
        <w:tabs>
          <w:tab w:val="num" w:pos="426"/>
          <w:tab w:val="left" w:pos="1276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b/>
          <w:color w:val="000000" w:themeColor="text1"/>
        </w:rPr>
      </w:pPr>
      <w:r w:rsidRPr="004A2C0C">
        <w:rPr>
          <w:rFonts w:ascii="Tahoma" w:hAnsi="Tahoma" w:cs="Tahoma"/>
          <w:b/>
          <w:color w:val="000000" w:themeColor="text1"/>
        </w:rPr>
        <w:t xml:space="preserve">Начало поставки: </w:t>
      </w:r>
      <w:r w:rsidRPr="004A2C0C">
        <w:rPr>
          <w:rFonts w:ascii="Tahoma" w:hAnsi="Tahoma" w:cs="Tahoma"/>
          <w:color w:val="000000" w:themeColor="text1"/>
        </w:rPr>
        <w:t xml:space="preserve">с </w:t>
      </w:r>
      <w:r w:rsidR="003C15A7">
        <w:rPr>
          <w:rFonts w:ascii="Tahoma" w:hAnsi="Tahoma" w:cs="Tahoma"/>
          <w:color w:val="000000" w:themeColor="text1"/>
        </w:rPr>
        <w:t>даты</w:t>
      </w:r>
      <w:r w:rsidRPr="004A2C0C">
        <w:rPr>
          <w:rFonts w:ascii="Tahoma" w:hAnsi="Tahoma" w:cs="Tahoma"/>
          <w:color w:val="000000" w:themeColor="text1"/>
        </w:rPr>
        <w:t xml:space="preserve"> подписания Договора</w:t>
      </w:r>
    </w:p>
    <w:p w14:paraId="5C0580A4" w14:textId="50EBAFA2" w:rsidR="00557778" w:rsidRPr="004A2C0C" w:rsidRDefault="00557778" w:rsidP="00897C92">
      <w:pPr>
        <w:widowControl/>
        <w:numPr>
          <w:ilvl w:val="1"/>
          <w:numId w:val="1"/>
        </w:numPr>
        <w:tabs>
          <w:tab w:val="num" w:pos="426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b/>
          <w:color w:val="000000" w:themeColor="text1"/>
        </w:rPr>
      </w:pPr>
      <w:r w:rsidRPr="004A2C0C">
        <w:rPr>
          <w:rFonts w:ascii="Tahoma" w:hAnsi="Tahoma" w:cs="Tahoma"/>
          <w:b/>
          <w:color w:val="000000" w:themeColor="text1"/>
        </w:rPr>
        <w:t xml:space="preserve">Окончание поставки: </w:t>
      </w:r>
      <w:r w:rsidRPr="004A2C0C">
        <w:rPr>
          <w:rFonts w:ascii="Tahoma" w:hAnsi="Tahoma" w:cs="Tahoma"/>
          <w:bCs/>
          <w:color w:val="000000" w:themeColor="text1"/>
        </w:rPr>
        <w:t xml:space="preserve">не позднее </w:t>
      </w:r>
      <w:r w:rsidR="003C15A7">
        <w:rPr>
          <w:rFonts w:ascii="Tahoma" w:hAnsi="Tahoma" w:cs="Tahoma"/>
          <w:bCs/>
          <w:color w:val="000000" w:themeColor="text1"/>
        </w:rPr>
        <w:t>30.11.2025г.</w:t>
      </w:r>
    </w:p>
    <w:p w14:paraId="5A250A30" w14:textId="77777777" w:rsidR="00557778" w:rsidRPr="004A2C0C" w:rsidRDefault="00557778" w:rsidP="00693440">
      <w:pPr>
        <w:widowControl/>
        <w:tabs>
          <w:tab w:val="num" w:pos="851"/>
        </w:tabs>
        <w:autoSpaceDE/>
        <w:autoSpaceDN/>
        <w:adjustRightInd/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5A04C1E1" w14:textId="77777777" w:rsidR="00557778" w:rsidRPr="004A2C0C" w:rsidRDefault="00557778" w:rsidP="00693440">
      <w:pPr>
        <w:widowControl/>
        <w:numPr>
          <w:ilvl w:val="0"/>
          <w:numId w:val="1"/>
        </w:numPr>
        <w:tabs>
          <w:tab w:val="clear" w:pos="1134"/>
          <w:tab w:val="num" w:pos="851"/>
        </w:tabs>
        <w:autoSpaceDE/>
        <w:autoSpaceDN/>
        <w:adjustRightInd/>
        <w:ind w:firstLine="0"/>
        <w:contextualSpacing/>
        <w:jc w:val="both"/>
        <w:rPr>
          <w:rFonts w:ascii="Tahoma" w:hAnsi="Tahoma" w:cs="Tahoma"/>
          <w:b/>
          <w:color w:val="000000" w:themeColor="text1"/>
        </w:rPr>
      </w:pPr>
      <w:r w:rsidRPr="004A2C0C">
        <w:rPr>
          <w:rFonts w:ascii="Tahoma" w:hAnsi="Tahoma" w:cs="Tahoma"/>
          <w:b/>
          <w:color w:val="000000" w:themeColor="text1"/>
        </w:rPr>
        <w:t>Наименование, количество и адреса поставки продукции:</w:t>
      </w:r>
    </w:p>
    <w:tbl>
      <w:tblPr>
        <w:tblStyle w:val="a5"/>
        <w:tblW w:w="500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622"/>
        <w:gridCol w:w="7163"/>
        <w:gridCol w:w="761"/>
        <w:gridCol w:w="798"/>
      </w:tblGrid>
      <w:tr w:rsidR="00693440" w:rsidRPr="004A2C0C" w14:paraId="1444CE66" w14:textId="77777777" w:rsidTr="00693440">
        <w:trPr>
          <w:trHeight w:val="599"/>
        </w:trPr>
        <w:tc>
          <w:tcPr>
            <w:tcW w:w="333" w:type="pct"/>
            <w:noWrap/>
            <w:vAlign w:val="center"/>
            <w:hideMark/>
          </w:tcPr>
          <w:p w14:paraId="038ECAE7" w14:textId="21CD82EC" w:rsidR="00557778" w:rsidRPr="004A2C0C" w:rsidRDefault="00557778" w:rsidP="00693440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4A2C0C">
              <w:rPr>
                <w:rFonts w:ascii="Tahoma" w:hAnsi="Tahoma" w:cs="Tahoma"/>
                <w:b/>
                <w:bCs/>
                <w:color w:val="000000" w:themeColor="text1"/>
              </w:rPr>
              <w:t>№</w:t>
            </w:r>
            <w:r w:rsidR="004A2C0C">
              <w:rPr>
                <w:rFonts w:ascii="Tahoma" w:hAnsi="Tahoma" w:cs="Tahoma"/>
                <w:b/>
                <w:bCs/>
                <w:color w:val="000000" w:themeColor="text1"/>
              </w:rPr>
              <w:t xml:space="preserve"> </w:t>
            </w:r>
            <w:r w:rsidRPr="004A2C0C">
              <w:rPr>
                <w:rFonts w:ascii="Tahoma" w:hAnsi="Tahoma" w:cs="Tahoma"/>
                <w:b/>
                <w:bCs/>
                <w:color w:val="000000" w:themeColor="text1"/>
              </w:rPr>
              <w:t>п/п</w:t>
            </w:r>
          </w:p>
        </w:tc>
        <w:tc>
          <w:tcPr>
            <w:tcW w:w="3833" w:type="pct"/>
            <w:noWrap/>
            <w:vAlign w:val="center"/>
            <w:hideMark/>
          </w:tcPr>
          <w:p w14:paraId="180AC48E" w14:textId="77777777" w:rsidR="00557778" w:rsidRPr="004A2C0C" w:rsidRDefault="00557778" w:rsidP="00693440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bookmarkStart w:id="0" w:name="_GoBack"/>
            <w:bookmarkEnd w:id="0"/>
            <w:r w:rsidRPr="004A2C0C">
              <w:rPr>
                <w:rFonts w:ascii="Tahoma" w:hAnsi="Tahoma" w:cs="Tahoma"/>
                <w:b/>
                <w:bCs/>
                <w:color w:val="000000" w:themeColor="text1"/>
              </w:rPr>
              <w:t>Наименование товара</w:t>
            </w:r>
          </w:p>
        </w:tc>
        <w:tc>
          <w:tcPr>
            <w:tcW w:w="407" w:type="pct"/>
            <w:noWrap/>
            <w:vAlign w:val="center"/>
            <w:hideMark/>
          </w:tcPr>
          <w:p w14:paraId="70233DBF" w14:textId="4D02684C" w:rsidR="00557778" w:rsidRPr="004A2C0C" w:rsidRDefault="00557778" w:rsidP="00693440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4A2C0C">
              <w:rPr>
                <w:rFonts w:ascii="Tahoma" w:hAnsi="Tahoma" w:cs="Tahoma"/>
                <w:b/>
                <w:bCs/>
                <w:color w:val="000000" w:themeColor="text1"/>
              </w:rPr>
              <w:t>Кол-во</w:t>
            </w:r>
          </w:p>
        </w:tc>
        <w:tc>
          <w:tcPr>
            <w:tcW w:w="427" w:type="pct"/>
            <w:noWrap/>
            <w:vAlign w:val="center"/>
            <w:hideMark/>
          </w:tcPr>
          <w:p w14:paraId="1304B124" w14:textId="77777777" w:rsidR="00557778" w:rsidRPr="004A2C0C" w:rsidRDefault="00557778" w:rsidP="00693440">
            <w:pPr>
              <w:ind w:left="-107" w:right="-112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4A2C0C">
              <w:rPr>
                <w:rFonts w:ascii="Tahoma" w:hAnsi="Tahoma" w:cs="Tahoma"/>
                <w:b/>
                <w:bCs/>
                <w:color w:val="000000" w:themeColor="text1"/>
              </w:rPr>
              <w:t>Ед.</w:t>
            </w:r>
          </w:p>
          <w:p w14:paraId="360C6328" w14:textId="77777777" w:rsidR="00557778" w:rsidRPr="004A2C0C" w:rsidRDefault="00557778" w:rsidP="00693440">
            <w:pPr>
              <w:ind w:left="-107" w:right="-112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4A2C0C">
              <w:rPr>
                <w:rFonts w:ascii="Tahoma" w:hAnsi="Tahoma" w:cs="Tahoma"/>
                <w:b/>
                <w:bCs/>
                <w:color w:val="000000" w:themeColor="text1"/>
              </w:rPr>
              <w:t>изм.</w:t>
            </w:r>
          </w:p>
        </w:tc>
      </w:tr>
      <w:tr w:rsidR="00557778" w:rsidRPr="004A2C0C" w14:paraId="31F46DD2" w14:textId="77777777" w:rsidTr="00693440">
        <w:trPr>
          <w:trHeight w:val="20"/>
        </w:trPr>
        <w:tc>
          <w:tcPr>
            <w:tcW w:w="5000" w:type="pct"/>
            <w:gridSpan w:val="4"/>
            <w:noWrap/>
          </w:tcPr>
          <w:p w14:paraId="3C9C9E9B" w14:textId="77777777" w:rsidR="006F42A7" w:rsidRPr="004A2C0C" w:rsidRDefault="006F42A7" w:rsidP="00693440">
            <w:pPr>
              <w:rPr>
                <w:rFonts w:ascii="Tahoma" w:hAnsi="Tahoma" w:cs="Tahoma"/>
                <w:bCs/>
              </w:rPr>
            </w:pPr>
            <w:r w:rsidRPr="004A2C0C">
              <w:rPr>
                <w:rFonts w:ascii="Tahoma" w:hAnsi="Tahoma" w:cs="Tahoma"/>
                <w:b/>
                <w:bCs/>
              </w:rPr>
              <w:t>Грузополучатель:</w:t>
            </w:r>
            <w:r w:rsidRPr="004A2C0C">
              <w:rPr>
                <w:rFonts w:ascii="Tahoma" w:hAnsi="Tahoma" w:cs="Tahoma"/>
                <w:bCs/>
              </w:rPr>
              <w:t xml:space="preserve"> Нижегородский филиал АО «ЭнергосбыТ Плюс»</w:t>
            </w:r>
          </w:p>
          <w:p w14:paraId="064220E4" w14:textId="5F7D66E4" w:rsidR="00557778" w:rsidRPr="004A2C0C" w:rsidRDefault="006F42A7" w:rsidP="00693440">
            <w:pPr>
              <w:rPr>
                <w:rFonts w:ascii="Tahoma" w:hAnsi="Tahoma" w:cs="Tahoma"/>
                <w:color w:val="000000" w:themeColor="text1"/>
                <w:highlight w:val="yellow"/>
              </w:rPr>
            </w:pPr>
            <w:r w:rsidRPr="004A2C0C">
              <w:rPr>
                <w:rFonts w:ascii="Tahoma" w:hAnsi="Tahoma" w:cs="Tahoma"/>
                <w:b/>
                <w:bCs/>
              </w:rPr>
              <w:t>Адрес поставки:</w:t>
            </w:r>
            <w:r w:rsidRPr="004A2C0C">
              <w:rPr>
                <w:rFonts w:ascii="Tahoma" w:hAnsi="Tahoma" w:cs="Tahoma"/>
                <w:bCs/>
              </w:rPr>
              <w:t xml:space="preserve"> </w:t>
            </w:r>
            <w:r w:rsidRPr="004A2C0C">
              <w:rPr>
                <w:rFonts w:ascii="Tahoma" w:hAnsi="Tahoma" w:cs="Tahoma"/>
              </w:rPr>
              <w:t>606029, г. Дзержинск, ул. Петрищева, 10а</w:t>
            </w:r>
          </w:p>
        </w:tc>
      </w:tr>
      <w:tr w:rsidR="00693440" w:rsidRPr="004A2C0C" w14:paraId="3CAA0E3C" w14:textId="77777777" w:rsidTr="00693440">
        <w:trPr>
          <w:trHeight w:val="20"/>
        </w:trPr>
        <w:tc>
          <w:tcPr>
            <w:tcW w:w="333" w:type="pct"/>
            <w:noWrap/>
          </w:tcPr>
          <w:p w14:paraId="1DA48CD5" w14:textId="2FE0415B" w:rsidR="00557778" w:rsidRPr="004A2C0C" w:rsidRDefault="0077350D" w:rsidP="00693440">
            <w:pPr>
              <w:ind w:left="22"/>
              <w:contextualSpacing/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1</w:t>
            </w:r>
            <w:r w:rsidR="00557778" w:rsidRPr="004A2C0C">
              <w:rPr>
                <w:rFonts w:ascii="Tahoma" w:hAnsi="Tahoma" w:cs="Tahoma"/>
                <w:color w:val="000000" w:themeColor="text1"/>
              </w:rPr>
              <w:t>.</w:t>
            </w:r>
          </w:p>
        </w:tc>
        <w:tc>
          <w:tcPr>
            <w:tcW w:w="3833" w:type="pct"/>
            <w:noWrap/>
          </w:tcPr>
          <w:p w14:paraId="5092C7A7" w14:textId="36AE54F5" w:rsidR="00557778" w:rsidRPr="004A2C0C" w:rsidRDefault="00DB74D8" w:rsidP="00693440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lang w:val="en-US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К</w:t>
            </w:r>
            <w:r w:rsidR="005C5947" w:rsidRPr="004A2C0C">
              <w:rPr>
                <w:rFonts w:ascii="Tahoma" w:hAnsi="Tahoma" w:cs="Tahoma"/>
                <w:color w:val="000000" w:themeColor="text1"/>
              </w:rPr>
              <w:t xml:space="preserve">оммутатор </w:t>
            </w:r>
            <w:r w:rsidRPr="004A2C0C">
              <w:rPr>
                <w:rFonts w:ascii="Tahoma" w:hAnsi="Tahoma" w:cs="Tahoma"/>
                <w:color w:val="000000" w:themeColor="text1"/>
              </w:rPr>
              <w:t>Тип-</w:t>
            </w:r>
            <w:r w:rsidR="004A3489" w:rsidRPr="004A2C0C">
              <w:rPr>
                <w:rFonts w:ascii="Tahoma" w:hAnsi="Tahoma" w:cs="Tahoma"/>
                <w:color w:val="000000" w:themeColor="text1"/>
              </w:rPr>
              <w:t>1</w:t>
            </w:r>
            <w:r w:rsidR="006F42A7" w:rsidRPr="004A2C0C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407" w:type="pct"/>
            <w:noWrap/>
          </w:tcPr>
          <w:p w14:paraId="2A022058" w14:textId="5F891175" w:rsidR="00557778" w:rsidRPr="004A2C0C" w:rsidRDefault="005C5947" w:rsidP="00693440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5</w:t>
            </w:r>
          </w:p>
        </w:tc>
        <w:tc>
          <w:tcPr>
            <w:tcW w:w="427" w:type="pct"/>
            <w:noWrap/>
          </w:tcPr>
          <w:p w14:paraId="2E9F9F2B" w14:textId="77777777" w:rsidR="00557778" w:rsidRPr="004A2C0C" w:rsidRDefault="00557778" w:rsidP="00693440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шт.</w:t>
            </w:r>
          </w:p>
        </w:tc>
      </w:tr>
      <w:tr w:rsidR="00693440" w:rsidRPr="004A2C0C" w14:paraId="2163430D" w14:textId="77777777" w:rsidTr="00693440">
        <w:trPr>
          <w:trHeight w:val="20"/>
        </w:trPr>
        <w:tc>
          <w:tcPr>
            <w:tcW w:w="333" w:type="pct"/>
            <w:noWrap/>
          </w:tcPr>
          <w:p w14:paraId="6764C73A" w14:textId="098E78BC" w:rsidR="006F42A7" w:rsidRPr="004A2C0C" w:rsidRDefault="006F42A7" w:rsidP="00693440">
            <w:pPr>
              <w:ind w:left="22"/>
              <w:contextualSpacing/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Fonts w:ascii="Tahoma" w:hAnsi="Tahoma" w:cs="Tahoma"/>
                <w:color w:val="000000" w:themeColor="text1"/>
                <w:lang w:val="en-US"/>
              </w:rPr>
              <w:t>2.</w:t>
            </w:r>
          </w:p>
        </w:tc>
        <w:tc>
          <w:tcPr>
            <w:tcW w:w="3833" w:type="pct"/>
            <w:noWrap/>
          </w:tcPr>
          <w:p w14:paraId="203BEE43" w14:textId="5508338C" w:rsidR="006F42A7" w:rsidRPr="004A2C0C" w:rsidRDefault="009F750C" w:rsidP="00693440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 xml:space="preserve">Коммутатор Тип-3 </w:t>
            </w:r>
          </w:p>
        </w:tc>
        <w:tc>
          <w:tcPr>
            <w:tcW w:w="407" w:type="pct"/>
            <w:noWrap/>
          </w:tcPr>
          <w:p w14:paraId="36305349" w14:textId="2B94755B" w:rsidR="006F42A7" w:rsidRPr="004A2C0C" w:rsidRDefault="006F42A7" w:rsidP="00693440">
            <w:pPr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Fonts w:ascii="Tahoma" w:hAnsi="Tahoma" w:cs="Tahoma"/>
                <w:color w:val="000000" w:themeColor="text1"/>
                <w:lang w:val="en-US"/>
              </w:rPr>
              <w:t>2</w:t>
            </w:r>
          </w:p>
        </w:tc>
        <w:tc>
          <w:tcPr>
            <w:tcW w:w="427" w:type="pct"/>
            <w:noWrap/>
          </w:tcPr>
          <w:p w14:paraId="76F7F447" w14:textId="30F36CEA" w:rsidR="006F42A7" w:rsidRPr="004A2C0C" w:rsidRDefault="006F42A7" w:rsidP="00693440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шт.</w:t>
            </w:r>
          </w:p>
        </w:tc>
      </w:tr>
      <w:tr w:rsidR="00693440" w:rsidRPr="004A2C0C" w14:paraId="2F3807D2" w14:textId="77777777" w:rsidTr="00693440">
        <w:trPr>
          <w:trHeight w:val="20"/>
        </w:trPr>
        <w:tc>
          <w:tcPr>
            <w:tcW w:w="333" w:type="pct"/>
            <w:noWrap/>
          </w:tcPr>
          <w:p w14:paraId="3380C159" w14:textId="0D67B163" w:rsidR="006F42A7" w:rsidRPr="004A2C0C" w:rsidRDefault="006F42A7" w:rsidP="00693440">
            <w:pPr>
              <w:ind w:left="22"/>
              <w:contextualSpacing/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Fonts w:ascii="Tahoma" w:hAnsi="Tahoma" w:cs="Tahoma"/>
                <w:color w:val="000000" w:themeColor="text1"/>
                <w:lang w:val="en-US"/>
              </w:rPr>
              <w:t>3.</w:t>
            </w:r>
          </w:p>
        </w:tc>
        <w:tc>
          <w:tcPr>
            <w:tcW w:w="3833" w:type="pct"/>
            <w:noWrap/>
          </w:tcPr>
          <w:p w14:paraId="6D863F4F" w14:textId="1D2FFCF6" w:rsidR="006F42A7" w:rsidRPr="004A2C0C" w:rsidRDefault="009F750C" w:rsidP="0069344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 xml:space="preserve">Коммутатор Тип-2 </w:t>
            </w:r>
          </w:p>
        </w:tc>
        <w:tc>
          <w:tcPr>
            <w:tcW w:w="407" w:type="pct"/>
            <w:noWrap/>
          </w:tcPr>
          <w:p w14:paraId="52379A95" w14:textId="5E0CC954" w:rsidR="006F42A7" w:rsidRPr="004A2C0C" w:rsidRDefault="006F42A7" w:rsidP="00693440">
            <w:pPr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427" w:type="pct"/>
            <w:noWrap/>
          </w:tcPr>
          <w:p w14:paraId="3A321AB9" w14:textId="05A60F06" w:rsidR="006F42A7" w:rsidRPr="004A2C0C" w:rsidRDefault="006F42A7" w:rsidP="00693440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шт.</w:t>
            </w:r>
          </w:p>
        </w:tc>
      </w:tr>
      <w:tr w:rsidR="00557778" w:rsidRPr="004A2C0C" w14:paraId="736C2D91" w14:textId="77777777" w:rsidTr="00693440">
        <w:trPr>
          <w:trHeight w:val="20"/>
        </w:trPr>
        <w:tc>
          <w:tcPr>
            <w:tcW w:w="5000" w:type="pct"/>
            <w:gridSpan w:val="4"/>
            <w:noWrap/>
          </w:tcPr>
          <w:p w14:paraId="53639A5E" w14:textId="7E3042EC" w:rsidR="0077350D" w:rsidRPr="004A2C0C" w:rsidRDefault="0077350D" w:rsidP="00693440">
            <w:pPr>
              <w:rPr>
                <w:rFonts w:ascii="Tahoma" w:hAnsi="Tahoma" w:cs="Tahoma"/>
                <w:bCs/>
                <w:color w:val="000000" w:themeColor="text1"/>
              </w:rPr>
            </w:pPr>
            <w:r w:rsidRPr="004A2C0C">
              <w:rPr>
                <w:rFonts w:ascii="Tahoma" w:hAnsi="Tahoma" w:cs="Tahoma"/>
                <w:b/>
                <w:bCs/>
                <w:color w:val="000000" w:themeColor="text1"/>
              </w:rPr>
              <w:t>Грузополучатель:</w:t>
            </w:r>
            <w:r w:rsidRPr="004A2C0C">
              <w:rPr>
                <w:rFonts w:ascii="Tahoma" w:hAnsi="Tahoma" w:cs="Tahoma"/>
                <w:bCs/>
                <w:color w:val="000000" w:themeColor="text1"/>
              </w:rPr>
              <w:t xml:space="preserve"> </w:t>
            </w:r>
            <w:r w:rsidR="008E095B" w:rsidRPr="004A2C0C">
              <w:rPr>
                <w:rFonts w:ascii="Tahoma" w:hAnsi="Tahoma" w:cs="Tahoma"/>
                <w:bCs/>
                <w:color w:val="000000" w:themeColor="text1"/>
              </w:rPr>
              <w:t>Оренбургский</w:t>
            </w:r>
            <w:r w:rsidRPr="004A2C0C">
              <w:rPr>
                <w:rFonts w:ascii="Tahoma" w:hAnsi="Tahoma" w:cs="Tahoma"/>
                <w:bCs/>
                <w:color w:val="000000" w:themeColor="text1"/>
              </w:rPr>
              <w:t xml:space="preserve"> филиал АО «ЭнергосбыТ Плюс»</w:t>
            </w:r>
          </w:p>
          <w:p w14:paraId="76995559" w14:textId="6EFCF1AF" w:rsidR="00557778" w:rsidRPr="004A2C0C" w:rsidRDefault="0077350D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b/>
                <w:bCs/>
                <w:color w:val="000000" w:themeColor="text1"/>
              </w:rPr>
              <w:t>Адрес поставки:</w:t>
            </w:r>
            <w:r w:rsidRPr="004A2C0C">
              <w:rPr>
                <w:rFonts w:ascii="Tahoma" w:hAnsi="Tahoma" w:cs="Tahoma"/>
                <w:bCs/>
                <w:color w:val="000000" w:themeColor="text1"/>
              </w:rPr>
              <w:t xml:space="preserve"> </w:t>
            </w:r>
            <w:r w:rsidR="00B36978" w:rsidRPr="00B36978">
              <w:rPr>
                <w:rFonts w:ascii="Tahoma" w:hAnsi="Tahoma" w:cs="Tahoma"/>
              </w:rPr>
              <w:t>460024, Оренбургская область, г. Оренбург, ул. Аксакова, д. 3а</w:t>
            </w:r>
          </w:p>
        </w:tc>
      </w:tr>
      <w:tr w:rsidR="00693440" w:rsidRPr="004A2C0C" w14:paraId="7E54A712" w14:textId="77777777" w:rsidTr="00693440">
        <w:trPr>
          <w:trHeight w:val="20"/>
        </w:trPr>
        <w:tc>
          <w:tcPr>
            <w:tcW w:w="333" w:type="pct"/>
            <w:noWrap/>
          </w:tcPr>
          <w:p w14:paraId="181D05CB" w14:textId="77777777" w:rsidR="00240113" w:rsidRPr="004A2C0C" w:rsidRDefault="00240113" w:rsidP="00693440">
            <w:pPr>
              <w:ind w:left="22"/>
              <w:contextualSpacing/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1.</w:t>
            </w:r>
          </w:p>
        </w:tc>
        <w:tc>
          <w:tcPr>
            <w:tcW w:w="3833" w:type="pct"/>
            <w:noWrap/>
          </w:tcPr>
          <w:p w14:paraId="1CA87781" w14:textId="33CD8EE7" w:rsidR="00240113" w:rsidRPr="004A2C0C" w:rsidRDefault="008E095B" w:rsidP="0069344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 xml:space="preserve">Маршрутизатор Тип-1 </w:t>
            </w:r>
          </w:p>
        </w:tc>
        <w:tc>
          <w:tcPr>
            <w:tcW w:w="407" w:type="pct"/>
            <w:noWrap/>
          </w:tcPr>
          <w:p w14:paraId="05FD6450" w14:textId="446F983F" w:rsidR="00240113" w:rsidRPr="004A2C0C" w:rsidRDefault="008E095B" w:rsidP="00693440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427" w:type="pct"/>
            <w:noWrap/>
          </w:tcPr>
          <w:p w14:paraId="64FDF95F" w14:textId="77777777" w:rsidR="00240113" w:rsidRPr="004A2C0C" w:rsidRDefault="00240113" w:rsidP="00693440">
            <w:pPr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шт.</w:t>
            </w:r>
          </w:p>
        </w:tc>
      </w:tr>
      <w:tr w:rsidR="00693440" w:rsidRPr="004A2C0C" w14:paraId="1750268D" w14:textId="77777777" w:rsidTr="00693440">
        <w:trPr>
          <w:trHeight w:val="20"/>
        </w:trPr>
        <w:tc>
          <w:tcPr>
            <w:tcW w:w="333" w:type="pct"/>
            <w:tcBorders>
              <w:bottom w:val="single" w:sz="4" w:space="0" w:color="auto"/>
            </w:tcBorders>
            <w:noWrap/>
          </w:tcPr>
          <w:p w14:paraId="1699F0E0" w14:textId="0999E811" w:rsidR="008E095B" w:rsidRPr="004A2C0C" w:rsidRDefault="008E095B" w:rsidP="00693440">
            <w:pPr>
              <w:ind w:left="22"/>
              <w:contextualSpacing/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2.</w:t>
            </w:r>
          </w:p>
        </w:tc>
        <w:tc>
          <w:tcPr>
            <w:tcW w:w="3833" w:type="pct"/>
            <w:tcBorders>
              <w:bottom w:val="single" w:sz="4" w:space="0" w:color="auto"/>
            </w:tcBorders>
            <w:noWrap/>
          </w:tcPr>
          <w:p w14:paraId="2ABA8796" w14:textId="6FEFFE65" w:rsidR="008E095B" w:rsidRPr="004A2C0C" w:rsidRDefault="008E095B" w:rsidP="0069344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 xml:space="preserve">Коммутатор Тип-4 </w:t>
            </w:r>
          </w:p>
        </w:tc>
        <w:tc>
          <w:tcPr>
            <w:tcW w:w="407" w:type="pct"/>
            <w:tcBorders>
              <w:bottom w:val="single" w:sz="4" w:space="0" w:color="auto"/>
            </w:tcBorders>
            <w:noWrap/>
          </w:tcPr>
          <w:p w14:paraId="50F04089" w14:textId="08308294" w:rsidR="008E095B" w:rsidRPr="004A2C0C" w:rsidRDefault="008E095B" w:rsidP="00693440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noWrap/>
          </w:tcPr>
          <w:p w14:paraId="2BE8A6B5" w14:textId="55F678D4" w:rsidR="008E095B" w:rsidRPr="004A2C0C" w:rsidRDefault="008E095B" w:rsidP="00693440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шт.</w:t>
            </w:r>
          </w:p>
        </w:tc>
      </w:tr>
      <w:tr w:rsidR="00557778" w:rsidRPr="004A2C0C" w14:paraId="6B8747AE" w14:textId="77777777" w:rsidTr="00693440">
        <w:trPr>
          <w:trHeight w:val="20"/>
        </w:trPr>
        <w:tc>
          <w:tcPr>
            <w:tcW w:w="5000" w:type="pct"/>
            <w:gridSpan w:val="4"/>
            <w:noWrap/>
          </w:tcPr>
          <w:p w14:paraId="701FF682" w14:textId="77777777" w:rsidR="00F51E66" w:rsidRPr="004A2C0C" w:rsidRDefault="00F51E66" w:rsidP="00693440">
            <w:pPr>
              <w:rPr>
                <w:rFonts w:ascii="Tahoma" w:hAnsi="Tahoma" w:cs="Tahoma"/>
              </w:rPr>
            </w:pPr>
            <w:r w:rsidRPr="004A2C0C">
              <w:rPr>
                <w:rFonts w:ascii="Tahoma" w:hAnsi="Tahoma" w:cs="Tahoma"/>
                <w:b/>
              </w:rPr>
              <w:t>Грузополучатель</w:t>
            </w:r>
            <w:r w:rsidRPr="004A2C0C">
              <w:rPr>
                <w:rFonts w:ascii="Tahoma" w:hAnsi="Tahoma" w:cs="Tahoma"/>
              </w:rPr>
              <w:t>: Ивановский филиал АО «ЭнергосбыТ Плюс»</w:t>
            </w:r>
          </w:p>
          <w:p w14:paraId="60F9D5AD" w14:textId="1540BB29" w:rsidR="00557778" w:rsidRPr="004A2C0C" w:rsidRDefault="00F51E66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b/>
              </w:rPr>
              <w:t xml:space="preserve">Адрес поставки: </w:t>
            </w:r>
            <w:r w:rsidRPr="004A2C0C">
              <w:rPr>
                <w:rFonts w:ascii="Tahoma" w:hAnsi="Tahoma" w:cs="Tahoma"/>
              </w:rPr>
              <w:t>153000, Ивановская область, г. Иваново, ул. Смирнова, д.11</w:t>
            </w:r>
          </w:p>
        </w:tc>
      </w:tr>
      <w:tr w:rsidR="00693440" w:rsidRPr="004A2C0C" w14:paraId="2CF521A1" w14:textId="77777777" w:rsidTr="00693440">
        <w:trPr>
          <w:trHeight w:val="20"/>
        </w:trPr>
        <w:tc>
          <w:tcPr>
            <w:tcW w:w="333" w:type="pct"/>
            <w:noWrap/>
          </w:tcPr>
          <w:p w14:paraId="3FD5C563" w14:textId="77777777" w:rsidR="00557778" w:rsidRPr="004A2C0C" w:rsidRDefault="00557778" w:rsidP="00693440">
            <w:pPr>
              <w:ind w:left="22"/>
              <w:contextualSpacing/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1.</w:t>
            </w:r>
          </w:p>
        </w:tc>
        <w:tc>
          <w:tcPr>
            <w:tcW w:w="3833" w:type="pct"/>
            <w:shd w:val="clear" w:color="auto" w:fill="auto"/>
            <w:noWrap/>
          </w:tcPr>
          <w:p w14:paraId="7D2F287C" w14:textId="5B69B6B1" w:rsidR="00557778" w:rsidRPr="004A2C0C" w:rsidRDefault="00644E61" w:rsidP="00693440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Маршрутизатор Тип-1</w:t>
            </w:r>
            <w:r w:rsidR="0023336A" w:rsidRPr="004A2C0C">
              <w:rPr>
                <w:rFonts w:ascii="Tahoma" w:hAnsi="Tahoma" w:cs="Tahoma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407" w:type="pct"/>
            <w:noWrap/>
          </w:tcPr>
          <w:p w14:paraId="153129D7" w14:textId="31F0B6BD" w:rsidR="00557778" w:rsidRPr="004A2C0C" w:rsidRDefault="0023336A" w:rsidP="00693440">
            <w:pPr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Fonts w:ascii="Tahoma" w:hAnsi="Tahoma" w:cs="Tahoma"/>
                <w:color w:val="000000" w:themeColor="text1"/>
                <w:lang w:val="en-US"/>
              </w:rPr>
              <w:t>2</w:t>
            </w:r>
          </w:p>
        </w:tc>
        <w:tc>
          <w:tcPr>
            <w:tcW w:w="427" w:type="pct"/>
            <w:noWrap/>
          </w:tcPr>
          <w:p w14:paraId="1A1EDC46" w14:textId="77777777" w:rsidR="00557778" w:rsidRPr="004A2C0C" w:rsidRDefault="00557778" w:rsidP="00693440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шт.</w:t>
            </w:r>
          </w:p>
        </w:tc>
      </w:tr>
      <w:tr w:rsidR="00693440" w:rsidRPr="004A2C0C" w14:paraId="65E2A4A1" w14:textId="77777777" w:rsidTr="00693440">
        <w:trPr>
          <w:trHeight w:val="20"/>
        </w:trPr>
        <w:tc>
          <w:tcPr>
            <w:tcW w:w="333" w:type="pct"/>
            <w:noWrap/>
          </w:tcPr>
          <w:p w14:paraId="5317D9CE" w14:textId="77777777" w:rsidR="00557778" w:rsidRPr="004A2C0C" w:rsidRDefault="00557778" w:rsidP="00693440">
            <w:pPr>
              <w:ind w:left="22"/>
              <w:contextualSpacing/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2.</w:t>
            </w:r>
          </w:p>
        </w:tc>
        <w:tc>
          <w:tcPr>
            <w:tcW w:w="3833" w:type="pct"/>
            <w:noWrap/>
          </w:tcPr>
          <w:p w14:paraId="388BC8E8" w14:textId="32D2C8AF" w:rsidR="00557778" w:rsidRPr="004A2C0C" w:rsidRDefault="0023336A" w:rsidP="00693440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 xml:space="preserve">Маршрутизатор Тип-2 </w:t>
            </w:r>
          </w:p>
        </w:tc>
        <w:tc>
          <w:tcPr>
            <w:tcW w:w="407" w:type="pct"/>
            <w:noWrap/>
          </w:tcPr>
          <w:p w14:paraId="65A74059" w14:textId="49A9D3D1" w:rsidR="00557778" w:rsidRPr="004A2C0C" w:rsidRDefault="0023336A" w:rsidP="00693440">
            <w:pPr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427" w:type="pct"/>
            <w:noWrap/>
          </w:tcPr>
          <w:p w14:paraId="5C5C8EE4" w14:textId="77777777" w:rsidR="00557778" w:rsidRPr="004A2C0C" w:rsidRDefault="00557778" w:rsidP="00693440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шт.</w:t>
            </w:r>
          </w:p>
        </w:tc>
      </w:tr>
      <w:tr w:rsidR="00693440" w:rsidRPr="004A2C0C" w14:paraId="4E91ED15" w14:textId="77777777" w:rsidTr="00693440">
        <w:trPr>
          <w:trHeight w:val="20"/>
        </w:trPr>
        <w:tc>
          <w:tcPr>
            <w:tcW w:w="333" w:type="pct"/>
            <w:tcBorders>
              <w:bottom w:val="single" w:sz="4" w:space="0" w:color="auto"/>
            </w:tcBorders>
            <w:noWrap/>
          </w:tcPr>
          <w:p w14:paraId="0734F46F" w14:textId="09C993B0" w:rsidR="00D54108" w:rsidRPr="004A2C0C" w:rsidRDefault="0037079B" w:rsidP="00693440">
            <w:pPr>
              <w:ind w:left="22"/>
              <w:contextualSpacing/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3</w:t>
            </w:r>
            <w:r w:rsidR="00D91068" w:rsidRPr="004A2C0C">
              <w:rPr>
                <w:rFonts w:ascii="Tahoma" w:hAnsi="Tahoma" w:cs="Tahoma"/>
                <w:color w:val="000000" w:themeColor="text1"/>
              </w:rPr>
              <w:t>.</w:t>
            </w:r>
          </w:p>
        </w:tc>
        <w:tc>
          <w:tcPr>
            <w:tcW w:w="3833" w:type="pct"/>
            <w:tcBorders>
              <w:bottom w:val="single" w:sz="4" w:space="0" w:color="auto"/>
            </w:tcBorders>
            <w:noWrap/>
          </w:tcPr>
          <w:p w14:paraId="1591F11C" w14:textId="64FF57A9" w:rsidR="00D54108" w:rsidRPr="004A2C0C" w:rsidRDefault="004A3489" w:rsidP="00693440">
            <w:pPr>
              <w:rPr>
                <w:rFonts w:ascii="Tahoma" w:hAnsi="Tahoma" w:cs="Tahoma"/>
                <w:b/>
                <w:color w:val="000000" w:themeColor="text1"/>
                <w:lang w:val="en-US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Коммутатор Тип-</w:t>
            </w:r>
            <w:r w:rsidR="0023336A" w:rsidRPr="004A2C0C">
              <w:rPr>
                <w:rFonts w:ascii="Tahoma" w:hAnsi="Tahoma" w:cs="Tahoma"/>
                <w:color w:val="000000" w:themeColor="text1"/>
                <w:lang w:val="en-US"/>
              </w:rPr>
              <w:t xml:space="preserve">1 </w:t>
            </w:r>
          </w:p>
        </w:tc>
        <w:tc>
          <w:tcPr>
            <w:tcW w:w="407" w:type="pct"/>
            <w:tcBorders>
              <w:bottom w:val="single" w:sz="4" w:space="0" w:color="auto"/>
            </w:tcBorders>
            <w:noWrap/>
          </w:tcPr>
          <w:p w14:paraId="1ADB8E26" w14:textId="2C0902A3" w:rsidR="00D54108" w:rsidRPr="004A2C0C" w:rsidRDefault="0023336A" w:rsidP="00693440">
            <w:pPr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Fonts w:ascii="Tahoma" w:hAnsi="Tahoma" w:cs="Tahoma"/>
                <w:color w:val="000000" w:themeColor="text1"/>
                <w:lang w:val="en-US"/>
              </w:rPr>
              <w:t>3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noWrap/>
          </w:tcPr>
          <w:p w14:paraId="73E90C83" w14:textId="71F17A3E" w:rsidR="00D54108" w:rsidRPr="004A2C0C" w:rsidRDefault="00CF17E9" w:rsidP="00693440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шт.</w:t>
            </w:r>
          </w:p>
        </w:tc>
      </w:tr>
      <w:tr w:rsidR="00557778" w:rsidRPr="004A2C0C" w14:paraId="5B19D119" w14:textId="77777777" w:rsidTr="00693440">
        <w:trPr>
          <w:trHeight w:val="20"/>
        </w:trPr>
        <w:tc>
          <w:tcPr>
            <w:tcW w:w="5000" w:type="pct"/>
            <w:gridSpan w:val="4"/>
            <w:noWrap/>
          </w:tcPr>
          <w:p w14:paraId="02A21CCC" w14:textId="77777777" w:rsidR="00F51E66" w:rsidRPr="004A2C0C" w:rsidRDefault="00F51E66" w:rsidP="00693440">
            <w:pPr>
              <w:rPr>
                <w:rFonts w:ascii="Tahoma" w:hAnsi="Tahoma" w:cs="Tahoma"/>
              </w:rPr>
            </w:pPr>
            <w:r w:rsidRPr="004A2C0C">
              <w:rPr>
                <w:rFonts w:ascii="Tahoma" w:hAnsi="Tahoma" w:cs="Tahoma"/>
                <w:b/>
              </w:rPr>
              <w:t>Грузополучатель</w:t>
            </w:r>
            <w:r w:rsidRPr="004A2C0C">
              <w:rPr>
                <w:rFonts w:ascii="Tahoma" w:hAnsi="Tahoma" w:cs="Tahoma"/>
              </w:rPr>
              <w:t>: Пензенский филиал АО «ЭнергосбыТ Плюс»</w:t>
            </w:r>
          </w:p>
          <w:p w14:paraId="56216B2F" w14:textId="20375FE8" w:rsidR="00557778" w:rsidRPr="004A2C0C" w:rsidRDefault="00F51E66" w:rsidP="00693440">
            <w:pPr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4A2C0C">
              <w:rPr>
                <w:rFonts w:ascii="Tahoma" w:hAnsi="Tahoma" w:cs="Tahoma"/>
                <w:b/>
              </w:rPr>
              <w:t xml:space="preserve">Адрес поставки: </w:t>
            </w:r>
            <w:r w:rsidRPr="004A2C0C">
              <w:rPr>
                <w:rFonts w:ascii="Tahoma" w:hAnsi="Tahoma" w:cs="Tahoma"/>
              </w:rPr>
              <w:t>420036, г. Пенза, ул. Гагарина, 11а</w:t>
            </w:r>
          </w:p>
        </w:tc>
      </w:tr>
      <w:tr w:rsidR="00693440" w:rsidRPr="004A2C0C" w14:paraId="0439D2FC" w14:textId="77777777" w:rsidTr="00693440">
        <w:trPr>
          <w:trHeight w:val="296"/>
        </w:trPr>
        <w:tc>
          <w:tcPr>
            <w:tcW w:w="333" w:type="pct"/>
            <w:noWrap/>
          </w:tcPr>
          <w:p w14:paraId="0877A2EC" w14:textId="77777777" w:rsidR="00557778" w:rsidRPr="004A2C0C" w:rsidRDefault="00557778" w:rsidP="00693440">
            <w:pPr>
              <w:contextualSpacing/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1.</w:t>
            </w:r>
          </w:p>
        </w:tc>
        <w:tc>
          <w:tcPr>
            <w:tcW w:w="3833" w:type="pct"/>
            <w:shd w:val="clear" w:color="auto" w:fill="auto"/>
            <w:noWrap/>
          </w:tcPr>
          <w:p w14:paraId="74DE2CC1" w14:textId="5A3EF7E5" w:rsidR="00557778" w:rsidRPr="004A2C0C" w:rsidRDefault="00617742" w:rsidP="0069344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Маршрутизатор Тип-1</w:t>
            </w:r>
          </w:p>
        </w:tc>
        <w:tc>
          <w:tcPr>
            <w:tcW w:w="407" w:type="pct"/>
            <w:noWrap/>
          </w:tcPr>
          <w:p w14:paraId="0A67D836" w14:textId="3E13E984" w:rsidR="00557778" w:rsidRPr="004A2C0C" w:rsidRDefault="00D91068" w:rsidP="00693440">
            <w:pPr>
              <w:jc w:val="center"/>
              <w:outlineLvl w:val="0"/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427" w:type="pct"/>
            <w:noWrap/>
          </w:tcPr>
          <w:p w14:paraId="4CDE38E7" w14:textId="77777777" w:rsidR="00557778" w:rsidRPr="004A2C0C" w:rsidRDefault="00557778" w:rsidP="00693440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шт.</w:t>
            </w:r>
          </w:p>
        </w:tc>
      </w:tr>
      <w:tr w:rsidR="00617742" w:rsidRPr="004A2C0C" w14:paraId="2608A60D" w14:textId="77777777" w:rsidTr="00693440">
        <w:trPr>
          <w:trHeight w:val="20"/>
        </w:trPr>
        <w:tc>
          <w:tcPr>
            <w:tcW w:w="5000" w:type="pct"/>
            <w:gridSpan w:val="4"/>
            <w:noWrap/>
          </w:tcPr>
          <w:p w14:paraId="56A2CD1E" w14:textId="24B6F4F8" w:rsidR="00617742" w:rsidRPr="004A2C0C" w:rsidRDefault="00617742" w:rsidP="00693440">
            <w:pPr>
              <w:rPr>
                <w:rFonts w:ascii="Tahoma" w:hAnsi="Tahoma" w:cs="Tahoma"/>
                <w:bCs/>
                <w:color w:val="000000" w:themeColor="text1"/>
              </w:rPr>
            </w:pPr>
            <w:r w:rsidRPr="004A2C0C">
              <w:rPr>
                <w:rFonts w:ascii="Tahoma" w:hAnsi="Tahoma" w:cs="Tahoma"/>
                <w:b/>
                <w:bCs/>
                <w:color w:val="000000" w:themeColor="text1"/>
              </w:rPr>
              <w:t>Грузополучатель</w:t>
            </w:r>
            <w:r w:rsidRPr="004A2C0C">
              <w:rPr>
                <w:rFonts w:ascii="Tahoma" w:hAnsi="Tahoma" w:cs="Tahoma"/>
                <w:bCs/>
                <w:color w:val="000000" w:themeColor="text1"/>
              </w:rPr>
              <w:t>: Саратовский филиал АО «ЭнергосбыТ Плюс»</w:t>
            </w:r>
          </w:p>
          <w:p w14:paraId="36DF0D29" w14:textId="09E1B80D" w:rsidR="00617742" w:rsidRPr="004A2C0C" w:rsidRDefault="00617742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b/>
                <w:bCs/>
                <w:color w:val="000000" w:themeColor="text1"/>
              </w:rPr>
              <w:t>Адрес поставки</w:t>
            </w:r>
            <w:r w:rsidRPr="004A2C0C">
              <w:rPr>
                <w:rFonts w:ascii="Tahoma" w:hAnsi="Tahoma" w:cs="Tahoma"/>
                <w:bCs/>
                <w:color w:val="000000" w:themeColor="text1"/>
              </w:rPr>
              <w:t>:</w:t>
            </w:r>
            <w:r w:rsidR="00F51E66" w:rsidRPr="004A2C0C">
              <w:rPr>
                <w:rFonts w:ascii="Tahoma" w:hAnsi="Tahoma" w:cs="Tahoma"/>
                <w:bCs/>
                <w:color w:val="000000" w:themeColor="text1"/>
              </w:rPr>
              <w:t xml:space="preserve"> </w:t>
            </w:r>
            <w:r w:rsidR="0097700B" w:rsidRPr="0097700B">
              <w:rPr>
                <w:rFonts w:ascii="Tahoma" w:hAnsi="Tahoma" w:cs="Tahoma"/>
              </w:rPr>
              <w:t>410004, Саратовская область, г. Саратов, ул. Чернышевского д.52а</w:t>
            </w:r>
          </w:p>
        </w:tc>
      </w:tr>
      <w:tr w:rsidR="00693440" w:rsidRPr="004A2C0C" w14:paraId="7C2D8D1F" w14:textId="77777777" w:rsidTr="00693440">
        <w:trPr>
          <w:trHeight w:val="20"/>
        </w:trPr>
        <w:tc>
          <w:tcPr>
            <w:tcW w:w="333" w:type="pct"/>
            <w:noWrap/>
          </w:tcPr>
          <w:p w14:paraId="6AF69716" w14:textId="3568CC69" w:rsidR="00D91068" w:rsidRPr="004A2C0C" w:rsidRDefault="00617742" w:rsidP="00693440">
            <w:pPr>
              <w:contextualSpacing/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1</w:t>
            </w:r>
            <w:r w:rsidR="00D91068" w:rsidRPr="004A2C0C">
              <w:rPr>
                <w:rFonts w:ascii="Tahoma" w:hAnsi="Tahoma" w:cs="Tahoma"/>
                <w:color w:val="000000" w:themeColor="text1"/>
              </w:rPr>
              <w:t>.</w:t>
            </w:r>
          </w:p>
        </w:tc>
        <w:tc>
          <w:tcPr>
            <w:tcW w:w="3833" w:type="pct"/>
            <w:shd w:val="clear" w:color="auto" w:fill="auto"/>
            <w:noWrap/>
          </w:tcPr>
          <w:p w14:paraId="110F2061" w14:textId="207F62FD" w:rsidR="00D91068" w:rsidRPr="004A2C0C" w:rsidRDefault="00617742" w:rsidP="00693440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Маршрутизатор Тип-1</w:t>
            </w:r>
            <w:r w:rsidRPr="004A2C0C">
              <w:rPr>
                <w:rFonts w:ascii="Tahoma" w:hAnsi="Tahoma" w:cs="Tahoma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407" w:type="pct"/>
            <w:noWrap/>
          </w:tcPr>
          <w:p w14:paraId="0C59E69C" w14:textId="312D9492" w:rsidR="00D91068" w:rsidRPr="004A2C0C" w:rsidRDefault="00617742" w:rsidP="00693440">
            <w:pPr>
              <w:jc w:val="center"/>
              <w:outlineLvl w:val="0"/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427" w:type="pct"/>
            <w:noWrap/>
          </w:tcPr>
          <w:p w14:paraId="6FF09914" w14:textId="737CAE40" w:rsidR="00D91068" w:rsidRPr="004A2C0C" w:rsidRDefault="00D91068" w:rsidP="00693440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шт.</w:t>
            </w:r>
          </w:p>
        </w:tc>
      </w:tr>
      <w:tr w:rsidR="00693440" w:rsidRPr="004A2C0C" w14:paraId="1979A1EF" w14:textId="77777777" w:rsidTr="00693440">
        <w:trPr>
          <w:trHeight w:val="20"/>
        </w:trPr>
        <w:tc>
          <w:tcPr>
            <w:tcW w:w="333" w:type="pct"/>
            <w:noWrap/>
          </w:tcPr>
          <w:p w14:paraId="6A2B83F0" w14:textId="347D0362" w:rsidR="00D91068" w:rsidRPr="004A2C0C" w:rsidRDefault="00617742" w:rsidP="00693440">
            <w:pPr>
              <w:contextualSpacing/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2</w:t>
            </w:r>
            <w:r w:rsidR="00D91068" w:rsidRPr="004A2C0C">
              <w:rPr>
                <w:rFonts w:ascii="Tahoma" w:hAnsi="Tahoma" w:cs="Tahoma"/>
                <w:color w:val="000000" w:themeColor="text1"/>
              </w:rPr>
              <w:t>.</w:t>
            </w:r>
          </w:p>
        </w:tc>
        <w:tc>
          <w:tcPr>
            <w:tcW w:w="3833" w:type="pct"/>
            <w:shd w:val="clear" w:color="auto" w:fill="auto"/>
            <w:noWrap/>
          </w:tcPr>
          <w:p w14:paraId="2271761D" w14:textId="3CB9019B" w:rsidR="00922655" w:rsidRPr="004A2C0C" w:rsidRDefault="00AA5BE9" w:rsidP="0069344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bCs/>
                <w:color w:val="000000" w:themeColor="text1"/>
              </w:rPr>
              <w:t>Коммутатор</w:t>
            </w:r>
            <w:r w:rsidR="004A3489" w:rsidRPr="004A2C0C">
              <w:rPr>
                <w:rFonts w:ascii="Tahoma" w:hAnsi="Tahoma" w:cs="Tahoma"/>
                <w:bCs/>
                <w:color w:val="000000" w:themeColor="text1"/>
              </w:rPr>
              <w:t xml:space="preserve"> Тип-</w:t>
            </w:r>
            <w:r w:rsidRPr="004A2C0C">
              <w:rPr>
                <w:rFonts w:ascii="Tahoma" w:hAnsi="Tahoma" w:cs="Tahoma"/>
                <w:bCs/>
                <w:color w:val="000000" w:themeColor="text1"/>
              </w:rPr>
              <w:t>5</w:t>
            </w:r>
            <w:r w:rsidR="00617742" w:rsidRPr="004A2C0C">
              <w:rPr>
                <w:rFonts w:ascii="Tahoma" w:hAnsi="Tahoma" w:cs="Tahoma"/>
                <w:bCs/>
                <w:color w:val="000000" w:themeColor="text1"/>
              </w:rPr>
              <w:t xml:space="preserve"> </w:t>
            </w:r>
          </w:p>
        </w:tc>
        <w:tc>
          <w:tcPr>
            <w:tcW w:w="407" w:type="pct"/>
            <w:noWrap/>
          </w:tcPr>
          <w:p w14:paraId="75CD0DE6" w14:textId="0C48A127" w:rsidR="00D91068" w:rsidRPr="004A2C0C" w:rsidRDefault="00AA5BE9" w:rsidP="00693440">
            <w:pPr>
              <w:jc w:val="center"/>
              <w:outlineLvl w:val="0"/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427" w:type="pct"/>
            <w:noWrap/>
          </w:tcPr>
          <w:p w14:paraId="569B28D0" w14:textId="1135B3E8" w:rsidR="00D91068" w:rsidRPr="004A2C0C" w:rsidRDefault="00D91068" w:rsidP="00693440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шт.</w:t>
            </w:r>
          </w:p>
        </w:tc>
      </w:tr>
    </w:tbl>
    <w:p w14:paraId="395FB197" w14:textId="77777777" w:rsidR="00557778" w:rsidRPr="004A2C0C" w:rsidRDefault="00557778" w:rsidP="00693440">
      <w:pPr>
        <w:widowControl/>
        <w:tabs>
          <w:tab w:val="left" w:pos="709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272CAF7F" w14:textId="6EE6687F" w:rsidR="00557778" w:rsidRPr="004A2C0C" w:rsidRDefault="00557778" w:rsidP="00693440">
      <w:pPr>
        <w:widowControl/>
        <w:numPr>
          <w:ilvl w:val="0"/>
          <w:numId w:val="1"/>
        </w:numPr>
        <w:tabs>
          <w:tab w:val="clear" w:pos="1134"/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  <w:color w:val="000000" w:themeColor="text1"/>
        </w:rPr>
      </w:pPr>
      <w:r w:rsidRPr="004A2C0C">
        <w:rPr>
          <w:rFonts w:ascii="Tahoma" w:hAnsi="Tahoma" w:cs="Tahoma"/>
          <w:b/>
          <w:color w:val="000000" w:themeColor="text1"/>
        </w:rPr>
        <w:t xml:space="preserve">Требования к </w:t>
      </w:r>
      <w:r w:rsidR="0037079B" w:rsidRPr="004A2C0C">
        <w:rPr>
          <w:rFonts w:ascii="Tahoma" w:hAnsi="Tahoma" w:cs="Tahoma"/>
          <w:b/>
          <w:color w:val="000000" w:themeColor="text1"/>
        </w:rPr>
        <w:t>продукции</w:t>
      </w:r>
      <w:r w:rsidRPr="004A2C0C">
        <w:rPr>
          <w:rFonts w:ascii="Tahoma" w:hAnsi="Tahoma" w:cs="Tahoma"/>
          <w:b/>
          <w:color w:val="000000" w:themeColor="text1"/>
        </w:rPr>
        <w:t>:</w:t>
      </w:r>
    </w:p>
    <w:p w14:paraId="374385DA" w14:textId="77777777" w:rsidR="00557778" w:rsidRPr="004A2C0C" w:rsidRDefault="00557778" w:rsidP="00693440">
      <w:pPr>
        <w:widowControl/>
        <w:autoSpaceDE/>
        <w:autoSpaceDN/>
        <w:adjustRightInd/>
        <w:ind w:left="2126"/>
        <w:contextualSpacing/>
        <w:jc w:val="both"/>
        <w:rPr>
          <w:rFonts w:ascii="Tahoma" w:hAnsi="Tahoma" w:cs="Tahoma"/>
          <w:b/>
          <w:color w:val="000000" w:themeColor="text1"/>
          <w:lang w:val="en-US"/>
        </w:rPr>
      </w:pPr>
    </w:p>
    <w:p w14:paraId="667D8261" w14:textId="62E67191" w:rsidR="001C520A" w:rsidRPr="004A2C0C" w:rsidRDefault="00FC36FA" w:rsidP="00693440">
      <w:pPr>
        <w:widowControl/>
        <w:numPr>
          <w:ilvl w:val="1"/>
          <w:numId w:val="1"/>
        </w:numPr>
        <w:tabs>
          <w:tab w:val="num" w:pos="2693"/>
        </w:tabs>
        <w:autoSpaceDE/>
        <w:autoSpaceDN/>
        <w:adjustRightInd/>
        <w:ind w:left="993" w:hanging="709"/>
        <w:contextualSpacing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Коммутатор</w:t>
      </w:r>
      <w:r w:rsidR="004A3489" w:rsidRPr="004A2C0C">
        <w:rPr>
          <w:rFonts w:ascii="Tahoma" w:hAnsi="Tahoma" w:cs="Tahoma"/>
          <w:color w:val="000000" w:themeColor="text1"/>
        </w:rPr>
        <w:t xml:space="preserve"> Тип-1</w:t>
      </w: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2129"/>
        <w:gridCol w:w="7227"/>
      </w:tblGrid>
      <w:tr w:rsidR="00FC36FA" w:rsidRPr="004A2C0C" w14:paraId="4D5875CE" w14:textId="77777777" w:rsidTr="00693440">
        <w:tc>
          <w:tcPr>
            <w:tcW w:w="2129" w:type="dxa"/>
          </w:tcPr>
          <w:p w14:paraId="7E02B5F0" w14:textId="77777777" w:rsidR="00FC36FA" w:rsidRPr="004A2C0C" w:rsidRDefault="00FC36FA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Интерфейсы</w:t>
            </w:r>
          </w:p>
        </w:tc>
        <w:tc>
          <w:tcPr>
            <w:tcW w:w="7227" w:type="dxa"/>
          </w:tcPr>
          <w:p w14:paraId="1D0B17A1" w14:textId="77777777" w:rsidR="00FC36FA" w:rsidRPr="004A2C0C" w:rsidRDefault="00FC36FA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48x10/100/1000BASE-T PoE/PoE+</w:t>
            </w:r>
          </w:p>
          <w:p w14:paraId="4D963F4C" w14:textId="77777777" w:rsidR="00FC36FA" w:rsidRPr="004A2C0C" w:rsidRDefault="00FC36FA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4x1000BASE-X (SFP)/10GBASE-R (SFP+)</w:t>
            </w:r>
          </w:p>
          <w:p w14:paraId="1C644284" w14:textId="6786641A" w:rsidR="00FC36FA" w:rsidRPr="004A2C0C" w:rsidRDefault="00FC36FA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1xКонсольный порт RS-232 (RJ-45)</w:t>
            </w:r>
          </w:p>
        </w:tc>
      </w:tr>
      <w:tr w:rsidR="00FC36FA" w:rsidRPr="004A2C0C" w14:paraId="603FB382" w14:textId="77777777" w:rsidTr="00693440">
        <w:tc>
          <w:tcPr>
            <w:tcW w:w="2129" w:type="dxa"/>
          </w:tcPr>
          <w:p w14:paraId="55AC2DFC" w14:textId="0601C6C6" w:rsidR="00FC36FA" w:rsidRPr="004A2C0C" w:rsidRDefault="00FC36FA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Производительность</w:t>
            </w:r>
            <w:r w:rsidR="00693440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4A2C0C">
              <w:rPr>
                <w:rFonts w:ascii="Tahoma" w:hAnsi="Tahoma" w:cs="Tahoma"/>
                <w:color w:val="000000" w:themeColor="text1"/>
              </w:rPr>
              <w:t>(не менее)</w:t>
            </w:r>
          </w:p>
        </w:tc>
        <w:tc>
          <w:tcPr>
            <w:tcW w:w="7227" w:type="dxa"/>
          </w:tcPr>
          <w:p w14:paraId="4128BE1F" w14:textId="659C1620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Пропускная способность - 176 Гбит/с</w:t>
            </w:r>
          </w:p>
          <w:p w14:paraId="531276F0" w14:textId="589C42AE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Производительность на пакетах длиной 64 байта - 130,95 MPPS</w:t>
            </w:r>
          </w:p>
          <w:p w14:paraId="0669C090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Объём буферной памяти - 2 Мбайт</w:t>
            </w:r>
          </w:p>
          <w:p w14:paraId="220D12F4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Объём ОЗУ - 512 Mбайт (DDR3)</w:t>
            </w:r>
          </w:p>
          <w:p w14:paraId="6A9CEEC8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Объём ПЗУ - 64 Мбайт (SPI Flash)</w:t>
            </w:r>
          </w:p>
          <w:p w14:paraId="21816E30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Таблица MAC-адресов - 32 768</w:t>
            </w:r>
          </w:p>
          <w:p w14:paraId="7D6CE0C1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Количество ARP-записей - 1000</w:t>
            </w:r>
          </w:p>
          <w:p w14:paraId="54F74A97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Таблица VLAN - 4094</w:t>
            </w:r>
          </w:p>
          <w:p w14:paraId="2DF57413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Количество групп L2 Multicast (IGMP Snooping) - 4094</w:t>
            </w:r>
          </w:p>
          <w:p w14:paraId="3C72C1FD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Количество групп L3 Multicast (IGMP proxy) - 2048</w:t>
            </w:r>
          </w:p>
          <w:p w14:paraId="1988CC85" w14:textId="4F4CFD61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Количество правил SQinQ (ingress / egress) - 2048 / 1024</w:t>
            </w:r>
          </w:p>
          <w:p w14:paraId="301ADA57" w14:textId="28968BEF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Количество правил ACL, общее - </w:t>
            </w:r>
            <w:r w:rsidR="006F42A7"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766</w:t>
            </w:r>
          </w:p>
          <w:p w14:paraId="11371526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Количество правил ACL MAC, максимальное (если правил ACL IPv4 / IPv6 = 0) - 766</w:t>
            </w:r>
          </w:p>
          <w:p w14:paraId="0933089B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Количество правил ACL IPv4 / IPv6, максимальное (если правил MAC ACL = 0) - 640 / 320</w:t>
            </w:r>
          </w:p>
          <w:p w14:paraId="05DDE5D3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Количество маршрутов L3 IPv4 Unicast - 2048</w:t>
            </w:r>
          </w:p>
          <w:p w14:paraId="2CC67604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Количество маршрутов L3 IPv6 Unicast - 512</w:t>
            </w:r>
          </w:p>
          <w:p w14:paraId="54AA514B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lastRenderedPageBreak/>
              <w:t>Количество VRRP-маршрутизаторов - 32</w:t>
            </w:r>
          </w:p>
          <w:p w14:paraId="24FD7BEB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Количество L3 интерфейсов - 20 VLAN, до 5 IPv4-адресов в каждом VLAN, до 512 IPv6 GUA суммарно для всех VLAN</w:t>
            </w:r>
          </w:p>
          <w:p w14:paraId="2B87BFC3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Link Aggregation Groups (LAG) - 24,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до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8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портов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в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одном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LAG</w:t>
            </w:r>
          </w:p>
          <w:p w14:paraId="11D46A11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Качество обслуживания QoS, выходные очереди на порт - 8</w:t>
            </w:r>
          </w:p>
          <w:p w14:paraId="12083757" w14:textId="745A269D" w:rsidR="00FC36F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Размер Jumbo-фрейма, максимальный размер пакетов - 12 288 байт</w:t>
            </w:r>
          </w:p>
        </w:tc>
      </w:tr>
      <w:tr w:rsidR="00FC36FA" w:rsidRPr="004A2C0C" w14:paraId="14D1289F" w14:textId="77777777" w:rsidTr="00693440">
        <w:tc>
          <w:tcPr>
            <w:tcW w:w="2129" w:type="dxa"/>
          </w:tcPr>
          <w:p w14:paraId="06D67732" w14:textId="77777777" w:rsidR="00FC36FA" w:rsidRPr="004A2C0C" w:rsidRDefault="00FC36FA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lastRenderedPageBreak/>
              <w:t>Функции интерфейсов</w:t>
            </w:r>
          </w:p>
        </w:tc>
        <w:tc>
          <w:tcPr>
            <w:tcW w:w="7227" w:type="dxa"/>
          </w:tcPr>
          <w:p w14:paraId="08D15CB0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Защита от блокировки очереди (HOL)</w:t>
            </w:r>
          </w:p>
          <w:p w14:paraId="62DD9358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Auto MDI/MDIX</w:t>
            </w:r>
          </w:p>
          <w:p w14:paraId="696A74C7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сверхдлинных кадров (Jumbo frames)</w:t>
            </w:r>
          </w:p>
          <w:p w14:paraId="340EE005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Управление потоком (IEEE 802.3X)</w:t>
            </w:r>
          </w:p>
          <w:p w14:paraId="4862E3FC" w14:textId="396814AB" w:rsidR="00FC36FA" w:rsidRPr="00693440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Зеркалирование портов (</w:t>
            </w:r>
            <w:r w:rsidR="00652578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SPAN, RSPAN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)</w:t>
            </w:r>
          </w:p>
        </w:tc>
      </w:tr>
      <w:tr w:rsidR="00FC36FA" w:rsidRPr="004A2C0C" w14:paraId="5574E077" w14:textId="77777777" w:rsidTr="00693440">
        <w:tc>
          <w:tcPr>
            <w:tcW w:w="2129" w:type="dxa"/>
          </w:tcPr>
          <w:p w14:paraId="371008B8" w14:textId="77777777" w:rsidR="00FC36FA" w:rsidRPr="004A2C0C" w:rsidRDefault="00FC36FA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Функции при работе с МAC-адресами</w:t>
            </w:r>
          </w:p>
        </w:tc>
        <w:tc>
          <w:tcPr>
            <w:tcW w:w="7227" w:type="dxa"/>
          </w:tcPr>
          <w:p w14:paraId="1E6BAD0C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Независимый режим обучения в каждой VLAN</w:t>
            </w:r>
          </w:p>
          <w:p w14:paraId="23DA6F9E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многоадресной рассылки (MAC Multicast Support)</w:t>
            </w:r>
          </w:p>
          <w:p w14:paraId="0DF8B41A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Регулируемое время хранения MAC-адресов</w:t>
            </w:r>
          </w:p>
          <w:p w14:paraId="192209A9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Статические записи MAC (Static MAC Entries)</w:t>
            </w:r>
          </w:p>
          <w:p w14:paraId="49D9656C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Отслеживание событий MAC change на портах</w:t>
            </w:r>
          </w:p>
          <w:p w14:paraId="3CAD0A67" w14:textId="02FB3C85" w:rsidR="00FC36F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Логирование событий MAC Flapping</w:t>
            </w:r>
          </w:p>
        </w:tc>
      </w:tr>
      <w:tr w:rsidR="00FC36FA" w:rsidRPr="004A2C0C" w14:paraId="1D6FD2D8" w14:textId="77777777" w:rsidTr="00693440">
        <w:tc>
          <w:tcPr>
            <w:tcW w:w="2129" w:type="dxa"/>
          </w:tcPr>
          <w:p w14:paraId="7FD42745" w14:textId="77777777" w:rsidR="00FC36FA" w:rsidRPr="004A2C0C" w:rsidRDefault="00FC36FA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Поддержка VLAN</w:t>
            </w:r>
          </w:p>
        </w:tc>
        <w:tc>
          <w:tcPr>
            <w:tcW w:w="7227" w:type="dxa"/>
          </w:tcPr>
          <w:p w14:paraId="53C5DC4F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Voice VLAN</w:t>
            </w:r>
          </w:p>
          <w:p w14:paraId="68A1B57D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IEEE 802.1Q</w:t>
            </w:r>
          </w:p>
          <w:p w14:paraId="1EBC60BE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Q-in-Q</w:t>
            </w:r>
          </w:p>
          <w:p w14:paraId="3BD814D1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GVRP</w:t>
            </w:r>
          </w:p>
          <w:p w14:paraId="6BA36DD0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Selective Q-in-Q</w:t>
            </w:r>
          </w:p>
          <w:p w14:paraId="77B8C73C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MAC-based VLAN</w:t>
            </w:r>
          </w:p>
          <w:p w14:paraId="71F34A21" w14:textId="7FD1E3A8" w:rsidR="00FC36FA" w:rsidRPr="00693440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Protocol-based VLAN</w:t>
            </w:r>
          </w:p>
        </w:tc>
      </w:tr>
      <w:tr w:rsidR="00FC36FA" w:rsidRPr="004A2C0C" w14:paraId="04899234" w14:textId="77777777" w:rsidTr="00693440">
        <w:tc>
          <w:tcPr>
            <w:tcW w:w="2129" w:type="dxa"/>
          </w:tcPr>
          <w:p w14:paraId="65F86FE0" w14:textId="77777777" w:rsidR="00FC36FA" w:rsidRPr="004A2C0C" w:rsidRDefault="00FC36FA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Функции L2 Multicast</w:t>
            </w:r>
          </w:p>
        </w:tc>
        <w:tc>
          <w:tcPr>
            <w:tcW w:w="7227" w:type="dxa"/>
          </w:tcPr>
          <w:p w14:paraId="5C6AF60B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профилей Multicast</w:t>
            </w:r>
          </w:p>
          <w:p w14:paraId="0E6DE8A1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статических Multicast-групп</w:t>
            </w:r>
          </w:p>
          <w:p w14:paraId="298219CB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IGMP Snooping v1,2,3</w:t>
            </w:r>
          </w:p>
          <w:p w14:paraId="7F244826" w14:textId="76433125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</w:t>
            </w:r>
            <w:r w:rsidR="00652578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держка IGMP Snooping fast-leave</w:t>
            </w:r>
          </w:p>
          <w:p w14:paraId="2DF0DDFB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функций IGMP proxy-report</w:t>
            </w:r>
          </w:p>
          <w:p w14:paraId="0C80A98C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IGMP Querier</w:t>
            </w:r>
          </w:p>
          <w:p w14:paraId="1C5F0683" w14:textId="08EEF620" w:rsidR="00FC36FA" w:rsidRPr="00693440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MVR</w:t>
            </w:r>
          </w:p>
        </w:tc>
      </w:tr>
      <w:tr w:rsidR="00FC36FA" w:rsidRPr="004A2C0C" w14:paraId="69BECCC0" w14:textId="77777777" w:rsidTr="00693440">
        <w:tc>
          <w:tcPr>
            <w:tcW w:w="2129" w:type="dxa"/>
          </w:tcPr>
          <w:p w14:paraId="2CBA9ABA" w14:textId="77777777" w:rsidR="00FC36FA" w:rsidRPr="004A2C0C" w:rsidRDefault="00FC36FA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Функции L2</w:t>
            </w:r>
          </w:p>
        </w:tc>
        <w:tc>
          <w:tcPr>
            <w:tcW w:w="7227" w:type="dxa"/>
          </w:tcPr>
          <w:p w14:paraId="7748F9BB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протокола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STP (Spanning Tree Protocol, IEEE 802.1d)</w:t>
            </w:r>
          </w:p>
          <w:p w14:paraId="45A168EE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протокола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RSTP (Rapid Spanning Tree Protocol, IEEE 802.1w)</w:t>
            </w:r>
          </w:p>
          <w:p w14:paraId="5C433ED0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протокола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MSTP (Multiple Spanning Tree Protocol, IEEE 802.1s)</w:t>
            </w:r>
          </w:p>
          <w:p w14:paraId="1ACD8EED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протокола Rapid-PVST+</w:t>
            </w:r>
          </w:p>
          <w:p w14:paraId="5AF0DA03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STP Root Guard</w:t>
            </w:r>
          </w:p>
          <w:p w14:paraId="64E87C9B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STP Loop Guard</w:t>
            </w:r>
          </w:p>
          <w:p w14:paraId="46012624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STP BPDU Guard</w:t>
            </w:r>
          </w:p>
          <w:p w14:paraId="35211922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BPDU Filtering</w:t>
            </w:r>
          </w:p>
          <w:p w14:paraId="51CDEFF6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Spanning Tree Fast Link option</w:t>
            </w:r>
          </w:p>
          <w:p w14:paraId="647B9C90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Layer 2 Protocol Tunneling (L2PT)</w:t>
            </w:r>
          </w:p>
          <w:p w14:paraId="7532253D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Loopback Detection (LBD)</w:t>
            </w:r>
          </w:p>
          <w:p w14:paraId="1FCB88B4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Изоляция портов</w:t>
            </w:r>
          </w:p>
          <w:p w14:paraId="5E481876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Storm Control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для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различного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трафика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(broadcast, multicast, unknown unicast)</w:t>
            </w:r>
          </w:p>
          <w:p w14:paraId="715F2296" w14:textId="77A1D811" w:rsidR="00FC36FA" w:rsidRPr="00693440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ERPS (G.8032v2)</w:t>
            </w:r>
          </w:p>
        </w:tc>
      </w:tr>
      <w:tr w:rsidR="00FC36FA" w:rsidRPr="004A2C0C" w14:paraId="36AF9E4F" w14:textId="77777777" w:rsidTr="00693440">
        <w:tc>
          <w:tcPr>
            <w:tcW w:w="2129" w:type="dxa"/>
          </w:tcPr>
          <w:p w14:paraId="57C1D01E" w14:textId="77777777" w:rsidR="00FC36FA" w:rsidRPr="004A2C0C" w:rsidRDefault="00FC36FA" w:rsidP="00693440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Функции L3</w:t>
            </w:r>
          </w:p>
        </w:tc>
        <w:tc>
          <w:tcPr>
            <w:tcW w:w="7227" w:type="dxa"/>
          </w:tcPr>
          <w:p w14:paraId="580BB0AA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статических IPv4-, IPv6-маршрутов</w:t>
            </w:r>
          </w:p>
          <w:p w14:paraId="538551AF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протоколов динамической маршрутизации RIPv1/2, OSPFv2/3</w:t>
            </w:r>
          </w:p>
          <w:p w14:paraId="0DC0C0C3" w14:textId="03CCF349" w:rsidR="00FC36FA" w:rsidRPr="00693440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протокола VRRP</w:t>
            </w:r>
          </w:p>
        </w:tc>
      </w:tr>
      <w:tr w:rsidR="00FC36FA" w:rsidRPr="004A2C0C" w14:paraId="73756DD8" w14:textId="77777777" w:rsidTr="00693440">
        <w:tc>
          <w:tcPr>
            <w:tcW w:w="2129" w:type="dxa"/>
          </w:tcPr>
          <w:p w14:paraId="0A59004A" w14:textId="77777777" w:rsidR="00FC36FA" w:rsidRPr="004A2C0C" w:rsidRDefault="00FC36FA" w:rsidP="00693440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Функции Link Aggregation</w:t>
            </w:r>
          </w:p>
        </w:tc>
        <w:tc>
          <w:tcPr>
            <w:tcW w:w="7227" w:type="dxa"/>
          </w:tcPr>
          <w:p w14:paraId="4AA11B1C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Создание групп LAG</w:t>
            </w:r>
          </w:p>
          <w:p w14:paraId="2199E534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Объединение каналов с использованием LACP</w:t>
            </w:r>
          </w:p>
          <w:p w14:paraId="3B8B8B8D" w14:textId="41A22D00" w:rsidR="00FC36FA" w:rsidRPr="00693440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LAG Balancing Algorithm</w:t>
            </w:r>
          </w:p>
        </w:tc>
      </w:tr>
      <w:tr w:rsidR="00FC36FA" w:rsidRPr="004A2C0C" w14:paraId="6617D629" w14:textId="77777777" w:rsidTr="00693440">
        <w:tc>
          <w:tcPr>
            <w:tcW w:w="2129" w:type="dxa"/>
          </w:tcPr>
          <w:p w14:paraId="7B03FE90" w14:textId="77777777" w:rsidR="00FC36FA" w:rsidRPr="004A2C0C" w:rsidRDefault="00FC36FA" w:rsidP="00693440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Поддержка IPv6</w:t>
            </w:r>
          </w:p>
        </w:tc>
        <w:tc>
          <w:tcPr>
            <w:tcW w:w="7227" w:type="dxa"/>
          </w:tcPr>
          <w:p w14:paraId="6349C755" w14:textId="77777777" w:rsidR="00FC36FA" w:rsidRPr="004A2C0C" w:rsidRDefault="00FC36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Функциональность IРv6 Host</w:t>
            </w:r>
          </w:p>
          <w:p w14:paraId="27398E61" w14:textId="35A28B33" w:rsidR="00FC36FA" w:rsidRPr="00693440" w:rsidRDefault="00FC36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Совместное использование IРv6, IРv4</w:t>
            </w:r>
          </w:p>
        </w:tc>
      </w:tr>
      <w:tr w:rsidR="00FC36FA" w:rsidRPr="004A2C0C" w14:paraId="1AD5AA14" w14:textId="77777777" w:rsidTr="00693440">
        <w:tc>
          <w:tcPr>
            <w:tcW w:w="2129" w:type="dxa"/>
          </w:tcPr>
          <w:p w14:paraId="3B7FC234" w14:textId="77777777" w:rsidR="00FC36FA" w:rsidRPr="004A2C0C" w:rsidRDefault="00FC36FA" w:rsidP="00693440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Сервисные функции</w:t>
            </w:r>
          </w:p>
        </w:tc>
        <w:tc>
          <w:tcPr>
            <w:tcW w:w="7227" w:type="dxa"/>
          </w:tcPr>
          <w:p w14:paraId="665A20D2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Виртуальное тестирование кабеля (VCT)</w:t>
            </w:r>
          </w:p>
          <w:p w14:paraId="49CEBA80" w14:textId="32A59570" w:rsidR="00FC36FA" w:rsidRPr="00693440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Диагностика оптического трансивера</w:t>
            </w:r>
          </w:p>
        </w:tc>
      </w:tr>
      <w:tr w:rsidR="00FC36FA" w:rsidRPr="004A2C0C" w14:paraId="4E55EB1D" w14:textId="77777777" w:rsidTr="00693440">
        <w:tc>
          <w:tcPr>
            <w:tcW w:w="2129" w:type="dxa"/>
          </w:tcPr>
          <w:p w14:paraId="11EA721F" w14:textId="77777777" w:rsidR="00FC36FA" w:rsidRPr="004A2C0C" w:rsidRDefault="00FC36FA" w:rsidP="00693440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 xml:space="preserve">Функции </w:t>
            </w: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lastRenderedPageBreak/>
              <w:t>обеспечения безопасности</w:t>
            </w:r>
          </w:p>
        </w:tc>
        <w:tc>
          <w:tcPr>
            <w:tcW w:w="7227" w:type="dxa"/>
          </w:tcPr>
          <w:p w14:paraId="4B20D2B5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lastRenderedPageBreak/>
              <w:t>DHCP Snooping</w:t>
            </w:r>
          </w:p>
          <w:p w14:paraId="45403728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lastRenderedPageBreak/>
              <w:t>Опция 82 протокола DHCP</w:t>
            </w:r>
          </w:p>
          <w:p w14:paraId="4B90C55C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IP Source Guard</w:t>
            </w:r>
          </w:p>
          <w:p w14:paraId="0BF02D5F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Dynamic ARP Inspection (Protection)</w:t>
            </w:r>
          </w:p>
          <w:p w14:paraId="18094BEA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Проверка подлинности на основе MAC-адреса, ограничение количества MAC-адресов, статические MAC-адреса</w:t>
            </w:r>
          </w:p>
          <w:p w14:paraId="37B1FE8A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Проверка подлинности по портам на основе IEEE 802.1x</w:t>
            </w:r>
          </w:p>
          <w:p w14:paraId="427EC641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Guest VLAN</w:t>
            </w:r>
          </w:p>
          <w:p w14:paraId="14888874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Система предотвращения DoS-атак</w:t>
            </w:r>
          </w:p>
          <w:p w14:paraId="54E77FA3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Сегментация трафика</w:t>
            </w:r>
          </w:p>
          <w:p w14:paraId="50188494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Фильтрация DHCP-клиентов</w:t>
            </w:r>
          </w:p>
          <w:p w14:paraId="57A2FEFA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Предотвращение атак BPDU</w:t>
            </w:r>
          </w:p>
          <w:p w14:paraId="231C952A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PPPoE Intermediate agent</w:t>
            </w:r>
          </w:p>
          <w:p w14:paraId="1A9325A8" w14:textId="77777777" w:rsidR="001C520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DHCPv6 Snooping</w:t>
            </w:r>
          </w:p>
          <w:p w14:paraId="46D8E2D7" w14:textId="77777777" w:rsidR="00FC36FA" w:rsidRPr="004A2C0C" w:rsidRDefault="001C520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IPv6 Source Guard</w:t>
            </w:r>
          </w:p>
          <w:p w14:paraId="5EDD67C5" w14:textId="77777777" w:rsidR="006663C3" w:rsidRPr="004A2C0C" w:rsidRDefault="006663C3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hAnsi="Tahoma" w:cs="Tahoma"/>
              </w:rPr>
              <w:t>Поддержка функции IPv6 ND Inspection</w:t>
            </w:r>
          </w:p>
          <w:p w14:paraId="07D34049" w14:textId="2954AC3C" w:rsidR="006663C3" w:rsidRPr="004A2C0C" w:rsidRDefault="006663C3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hAnsi="Tahoma" w:cs="Tahoma"/>
              </w:rPr>
              <w:t>Поддержка функции IPv6 RA Guard</w:t>
            </w:r>
          </w:p>
        </w:tc>
      </w:tr>
      <w:tr w:rsidR="00FC36FA" w:rsidRPr="004A2C0C" w14:paraId="04D2D238" w14:textId="77777777" w:rsidTr="00693440">
        <w:tc>
          <w:tcPr>
            <w:tcW w:w="2129" w:type="dxa"/>
          </w:tcPr>
          <w:p w14:paraId="51299306" w14:textId="77777777" w:rsidR="00FC36FA" w:rsidRPr="004A2C0C" w:rsidRDefault="00FC36FA" w:rsidP="000366C7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lastRenderedPageBreak/>
              <w:t>Списки управления доступом ACL</w:t>
            </w:r>
          </w:p>
        </w:tc>
        <w:tc>
          <w:tcPr>
            <w:tcW w:w="7227" w:type="dxa"/>
          </w:tcPr>
          <w:p w14:paraId="42FA1EB4" w14:textId="77777777" w:rsidR="00FC36FA" w:rsidRPr="004A2C0C" w:rsidRDefault="00FC36FA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L2-L3-L4 ACL (Access Control List)</w:t>
            </w:r>
          </w:p>
          <w:p w14:paraId="003EF6F1" w14:textId="77777777" w:rsidR="00FC36FA" w:rsidRPr="004A2C0C" w:rsidRDefault="00FC36FA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IРv6 ACL</w:t>
            </w:r>
          </w:p>
          <w:p w14:paraId="0A942032" w14:textId="77777777" w:rsidR="00FC36FA" w:rsidRPr="004A2C0C" w:rsidRDefault="00FC36FA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ACL на основе:</w:t>
            </w:r>
          </w:p>
          <w:p w14:paraId="6FA3CAD2" w14:textId="053D0D82" w:rsidR="00FC36FA" w:rsidRPr="004A2C0C" w:rsidRDefault="00FC36FA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Порта коммутатора</w:t>
            </w:r>
          </w:p>
          <w:p w14:paraId="79A8CC64" w14:textId="7ABDE0F9" w:rsidR="00FC36FA" w:rsidRPr="004A2C0C" w:rsidRDefault="00FC36FA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Приоритета IEEE 802.1p</w:t>
            </w:r>
          </w:p>
          <w:p w14:paraId="5BB621D2" w14:textId="77777777" w:rsidR="00FC36FA" w:rsidRPr="004A2C0C" w:rsidRDefault="00FC36FA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VLAN ID</w:t>
            </w:r>
          </w:p>
          <w:p w14:paraId="753C5B1D" w14:textId="77777777" w:rsidR="00FC36FA" w:rsidRPr="004A2C0C" w:rsidRDefault="00FC36FA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EtherType</w:t>
            </w:r>
          </w:p>
          <w:p w14:paraId="278061F8" w14:textId="77777777" w:rsidR="00FC36FA" w:rsidRPr="004A2C0C" w:rsidRDefault="00FC36FA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DSCP</w:t>
            </w:r>
          </w:p>
          <w:p w14:paraId="033B3972" w14:textId="77777777" w:rsidR="00FC36FA" w:rsidRPr="004A2C0C" w:rsidRDefault="00FC36FA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Типа IP-протокола</w:t>
            </w:r>
          </w:p>
          <w:p w14:paraId="12176F6F" w14:textId="77777777" w:rsidR="00FC36FA" w:rsidRPr="004A2C0C" w:rsidRDefault="00FC36FA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Номера порта TCP/UDP</w:t>
            </w:r>
          </w:p>
          <w:p w14:paraId="203DFAFF" w14:textId="107ADD00" w:rsidR="00FC36FA" w:rsidRPr="00693440" w:rsidRDefault="00FC36FA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Содержимого пакета, определяемого пользователем (User Defined Bytes)</w:t>
            </w:r>
          </w:p>
        </w:tc>
      </w:tr>
      <w:tr w:rsidR="00FC36FA" w:rsidRPr="004A2C0C" w14:paraId="0D0BFF56" w14:textId="77777777" w:rsidTr="00693440">
        <w:tc>
          <w:tcPr>
            <w:tcW w:w="2129" w:type="dxa"/>
          </w:tcPr>
          <w:p w14:paraId="26D7700F" w14:textId="77777777" w:rsidR="00FC36FA" w:rsidRPr="004A2C0C" w:rsidRDefault="00FC36FA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Основные функции качества обслуживания (QoS) и ограничение скорости</w:t>
            </w:r>
          </w:p>
        </w:tc>
        <w:tc>
          <w:tcPr>
            <w:tcW w:w="7227" w:type="dxa"/>
          </w:tcPr>
          <w:p w14:paraId="3E12AC02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Ограничение скорости на портах (shaping, policing)</w:t>
            </w:r>
          </w:p>
          <w:p w14:paraId="6D5DA5EF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класса обслуживания IEEE 802.1p</w:t>
            </w:r>
          </w:p>
          <w:p w14:paraId="3CB3C087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Обработка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очередей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алгоритмам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Strict Priority/Weighted Round Robin (WRR)</w:t>
            </w:r>
          </w:p>
          <w:p w14:paraId="56EDDAE0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Классификация трафика на основании ACL</w:t>
            </w:r>
          </w:p>
          <w:p w14:paraId="7DF2A96D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Назначение меток CoS/DSCP на основании ACL</w:t>
            </w:r>
          </w:p>
          <w:p w14:paraId="615AA392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Перемаркировка меток DSCP в CoS</w:t>
            </w:r>
          </w:p>
          <w:p w14:paraId="6D42044F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Перемаркировка меток CoS в DSCP</w:t>
            </w:r>
          </w:p>
          <w:p w14:paraId="63995984" w14:textId="08178D33" w:rsidR="00FC36FA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Назначение VLAN на основании ACL</w:t>
            </w:r>
          </w:p>
        </w:tc>
      </w:tr>
      <w:tr w:rsidR="00FC36FA" w:rsidRPr="004A2C0C" w14:paraId="41304E46" w14:textId="77777777" w:rsidTr="00693440">
        <w:tc>
          <w:tcPr>
            <w:tcW w:w="2129" w:type="dxa"/>
          </w:tcPr>
          <w:p w14:paraId="204F4CAD" w14:textId="77777777" w:rsidR="00FC36FA" w:rsidRPr="004A2C0C" w:rsidRDefault="00FC36FA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ОАМ</w:t>
            </w:r>
          </w:p>
        </w:tc>
        <w:tc>
          <w:tcPr>
            <w:tcW w:w="7227" w:type="dxa"/>
          </w:tcPr>
          <w:p w14:paraId="310DE5D1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IEEE 802.3ah, Ethernet OAM</w:t>
            </w:r>
          </w:p>
          <w:p w14:paraId="51E45F7E" w14:textId="23D22D31" w:rsidR="00FC36FA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IEEE 802.3ah Unidirectional Link Detection (UDLD) — протокол обнаружения однонаправленных линков</w:t>
            </w:r>
          </w:p>
        </w:tc>
      </w:tr>
      <w:tr w:rsidR="00FC36FA" w:rsidRPr="004A2C0C" w14:paraId="0149FA79" w14:textId="77777777" w:rsidTr="00693440">
        <w:tc>
          <w:tcPr>
            <w:tcW w:w="2129" w:type="dxa"/>
          </w:tcPr>
          <w:p w14:paraId="7537A3AD" w14:textId="77777777" w:rsidR="00FC36FA" w:rsidRPr="004A2C0C" w:rsidRDefault="00FC36FA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Основные функции управления</w:t>
            </w:r>
          </w:p>
        </w:tc>
        <w:tc>
          <w:tcPr>
            <w:tcW w:w="7227" w:type="dxa"/>
          </w:tcPr>
          <w:p w14:paraId="04B37D2D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Загрузка и выгрузка конфигурационного файла по TFTP/SFTP</w:t>
            </w:r>
          </w:p>
          <w:p w14:paraId="74D5E8C2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Автоматическое резервирование (backup) файла конфигурации по TFTP/SFTP</w:t>
            </w:r>
          </w:p>
          <w:p w14:paraId="4D4F4A45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Протокол SNMP</w:t>
            </w:r>
          </w:p>
          <w:p w14:paraId="75E11334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Интерфейс командной строки (CLI)</w:t>
            </w:r>
          </w:p>
          <w:p w14:paraId="56AA9F6F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Web-интерфейс</w:t>
            </w:r>
          </w:p>
          <w:p w14:paraId="6AB354BE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Syslog</w:t>
            </w:r>
          </w:p>
          <w:p w14:paraId="7CC6DAAE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SNTP (Simple Network Time Protocol)</w:t>
            </w:r>
          </w:p>
          <w:p w14:paraId="73C0475C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Traceroute</w:t>
            </w:r>
          </w:p>
          <w:p w14:paraId="327E81E5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LLDP (IEEE 802.1ab) + LLDP MED</w:t>
            </w:r>
          </w:p>
          <w:p w14:paraId="3A49F034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Возможность обработки трафика управления с двумя заголовками IEEE 802.1Q</w:t>
            </w:r>
          </w:p>
          <w:p w14:paraId="4190D5B4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авторизации вводимых команд с помощью сервера TACACS+</w:t>
            </w:r>
          </w:p>
          <w:p w14:paraId="6C6339EC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IPv4/IPv6 ACL для управления устройством</w:t>
            </w:r>
          </w:p>
          <w:p w14:paraId="35B20347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Управление доступом к коммутатору – уровни привилегий для пользователей</w:t>
            </w:r>
          </w:p>
          <w:p w14:paraId="09348E0B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Блокировка интерфейса управления</w:t>
            </w:r>
          </w:p>
          <w:p w14:paraId="4039E7E8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Локальная аутентификация</w:t>
            </w:r>
          </w:p>
          <w:p w14:paraId="088273B2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Фильтрация IP-адресов для SNMP</w:t>
            </w:r>
          </w:p>
          <w:p w14:paraId="0F9D20ED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Клиент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RADIUS, TACACS+ (Terminal Access Controller Access Control System)</w:t>
            </w:r>
          </w:p>
          <w:p w14:paraId="1A04CC7D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lastRenderedPageBreak/>
              <w:t>Клиент Telnet, клиент SSH</w:t>
            </w:r>
          </w:p>
          <w:p w14:paraId="45258737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Сервер Telnet, сервер SSH</w:t>
            </w:r>
          </w:p>
          <w:p w14:paraId="4BC11E79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макрокоманд</w:t>
            </w:r>
          </w:p>
          <w:p w14:paraId="4ABAEB76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Журналирование вводимых команд по протоколу TACACS+</w:t>
            </w:r>
          </w:p>
          <w:p w14:paraId="7FE7F018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Автоматическая настройка DHCP</w:t>
            </w:r>
          </w:p>
          <w:p w14:paraId="7FF2CDF0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DHCP Relay (поддержка IРv4)</w:t>
            </w:r>
          </w:p>
          <w:p w14:paraId="20D36EE5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DHCP Relay Option 82</w:t>
            </w:r>
          </w:p>
          <w:p w14:paraId="6A5200A9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Сервер DHCP</w:t>
            </w:r>
          </w:p>
          <w:p w14:paraId="66F03972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Добавление тега PPPoE Circuit-ID</w:t>
            </w:r>
          </w:p>
          <w:p w14:paraId="28D8B364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Flash File System</w:t>
            </w:r>
          </w:p>
          <w:p w14:paraId="1C66C92A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Команды отладки</w:t>
            </w:r>
          </w:p>
          <w:p w14:paraId="2E400ED3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Механизм ограничения трафика в сторону CPU</w:t>
            </w:r>
          </w:p>
          <w:p w14:paraId="6A8581D4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Шифрование пароля</w:t>
            </w:r>
          </w:p>
          <w:p w14:paraId="1ED27F4E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Ping (поддержка IPv4/IPv6)</w:t>
            </w:r>
          </w:p>
          <w:p w14:paraId="0C6A8C49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статических маршрутов IPv4/IPv6</w:t>
            </w:r>
          </w:p>
          <w:p w14:paraId="11E10A04" w14:textId="311CF68A" w:rsidR="00FC36FA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Поддержка </w:t>
            </w:r>
            <w:r w:rsidR="006663C3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нескольких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версий файлов конфигурации</w:t>
            </w:r>
          </w:p>
        </w:tc>
      </w:tr>
      <w:tr w:rsidR="00FC36FA" w:rsidRPr="004A2C0C" w14:paraId="401CBCD4" w14:textId="77777777" w:rsidTr="00693440">
        <w:tc>
          <w:tcPr>
            <w:tcW w:w="2129" w:type="dxa"/>
          </w:tcPr>
          <w:p w14:paraId="0E1A9E38" w14:textId="77777777" w:rsidR="00FC36FA" w:rsidRPr="004A2C0C" w:rsidRDefault="00FC36FA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lastRenderedPageBreak/>
              <w:t>Функции мониторинга</w:t>
            </w:r>
          </w:p>
        </w:tc>
        <w:tc>
          <w:tcPr>
            <w:tcW w:w="7227" w:type="dxa"/>
          </w:tcPr>
          <w:p w14:paraId="28E83108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Статистика интерфейсов</w:t>
            </w:r>
          </w:p>
          <w:p w14:paraId="6EADDAB8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мониторинга загрузки CPU по задачам и очередям</w:t>
            </w:r>
          </w:p>
          <w:p w14:paraId="1EACA461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Мониторинг загрузки оперативной памяти (RAM)</w:t>
            </w:r>
          </w:p>
          <w:p w14:paraId="602AE77E" w14:textId="77777777" w:rsidR="00F910BE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Мониторинг температуры</w:t>
            </w:r>
          </w:p>
          <w:p w14:paraId="1315A30C" w14:textId="3002520E" w:rsidR="00FC36FA" w:rsidRPr="004A2C0C" w:rsidRDefault="00F910BE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Мониторинг TCAM</w:t>
            </w:r>
          </w:p>
        </w:tc>
      </w:tr>
      <w:tr w:rsidR="00FC36FA" w:rsidRPr="004A2C0C" w14:paraId="0BBA9B07" w14:textId="77777777" w:rsidTr="00693440">
        <w:tc>
          <w:tcPr>
            <w:tcW w:w="2129" w:type="dxa"/>
          </w:tcPr>
          <w:p w14:paraId="7779E266" w14:textId="77777777" w:rsidR="00FC36FA" w:rsidRPr="004A2C0C" w:rsidRDefault="00FC36FA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Электропитание</w:t>
            </w:r>
          </w:p>
        </w:tc>
        <w:tc>
          <w:tcPr>
            <w:tcW w:w="7227" w:type="dxa"/>
          </w:tcPr>
          <w:p w14:paraId="65F240B3" w14:textId="77777777" w:rsidR="00DC752B" w:rsidRPr="004A2C0C" w:rsidRDefault="006D4617" w:rsidP="00693440">
            <w:pPr>
              <w:pStyle w:val="a3"/>
              <w:widowControl/>
              <w:numPr>
                <w:ilvl w:val="0"/>
                <w:numId w:val="15"/>
              </w:numPr>
              <w:autoSpaceDE/>
              <w:autoSpaceDN/>
              <w:adjustRightInd/>
              <w:textAlignment w:val="baseline"/>
              <w:rPr>
                <w:rFonts w:ascii="Tahoma" w:eastAsia="Times New Roman" w:hAnsi="Tahoma" w:cs="Tahoma"/>
                <w:color w:val="000000" w:themeColor="text1"/>
                <w:spacing w:val="-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-2"/>
              </w:rPr>
              <w:t>176-264 В, 50-60 Гц</w:t>
            </w:r>
          </w:p>
          <w:p w14:paraId="19EF486F" w14:textId="0348A389" w:rsidR="00FC36FA" w:rsidRPr="004A2C0C" w:rsidRDefault="006D4617" w:rsidP="00693440">
            <w:pPr>
              <w:pStyle w:val="a3"/>
              <w:widowControl/>
              <w:numPr>
                <w:ilvl w:val="0"/>
                <w:numId w:val="15"/>
              </w:numPr>
              <w:autoSpaceDE/>
              <w:autoSpaceDN/>
              <w:adjustRightInd/>
              <w:textAlignment w:val="baseline"/>
              <w:rPr>
                <w:rFonts w:ascii="Tahoma" w:eastAsia="Times New Roman" w:hAnsi="Tahoma" w:cs="Tahoma"/>
                <w:color w:val="000000" w:themeColor="text1"/>
                <w:spacing w:val="-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-2"/>
              </w:rPr>
              <w:t xml:space="preserve"> </w:t>
            </w:r>
            <w:r w:rsidR="00FC36FA" w:rsidRPr="004A2C0C">
              <w:rPr>
                <w:rFonts w:ascii="Tahoma" w:eastAsia="Times New Roman" w:hAnsi="Tahoma" w:cs="Tahoma"/>
                <w:color w:val="000000" w:themeColor="text1"/>
                <w:spacing w:val="-2"/>
              </w:rPr>
              <w:t>два источника питания с возможностью горячей замены</w:t>
            </w:r>
          </w:p>
        </w:tc>
      </w:tr>
    </w:tbl>
    <w:p w14:paraId="2A38D389" w14:textId="77777777" w:rsidR="00DB74D8" w:rsidRPr="004A2C0C" w:rsidRDefault="00DB74D8" w:rsidP="00693440">
      <w:pPr>
        <w:pStyle w:val="a3"/>
        <w:widowControl/>
        <w:autoSpaceDE/>
        <w:autoSpaceDN/>
        <w:adjustRightInd/>
        <w:ind w:left="1080"/>
        <w:jc w:val="both"/>
        <w:rPr>
          <w:rFonts w:ascii="Tahoma" w:hAnsi="Tahoma" w:cs="Tahoma"/>
          <w:color w:val="000000" w:themeColor="text1"/>
        </w:rPr>
      </w:pPr>
    </w:p>
    <w:p w14:paraId="55250E01" w14:textId="64C1FAD2" w:rsidR="00F33B62" w:rsidRPr="00F33B62" w:rsidRDefault="00F33B62" w:rsidP="00F33B62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F33B62">
        <w:rPr>
          <w:rFonts w:ascii="Tahoma" w:hAnsi="Tahoma" w:cs="Tahoma"/>
          <w:color w:val="000000" w:themeColor="text1"/>
        </w:rPr>
        <w:t xml:space="preserve">В соответствии с требованиями Постановления Правительства РФ от 14.11.2023г. №1912, сведения о коммутаторах должны содержаться в Едином реестре российской радиоэлектронной продукции, установленном Постановлением Правительства РФ от 10.07.2019г. № 878. </w:t>
      </w:r>
    </w:p>
    <w:p w14:paraId="09972F62" w14:textId="1E1BAF44" w:rsidR="00F33B62" w:rsidRPr="00F33B62" w:rsidRDefault="00F33B62" w:rsidP="00F33B62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F33B62">
        <w:rPr>
          <w:rFonts w:ascii="Tahoma" w:hAnsi="Tahoma" w:cs="Tahoma"/>
          <w:color w:val="000000" w:themeColor="text1"/>
        </w:rPr>
        <w:t xml:space="preserve">В соответствии с  требованиями Постановления Правительства РФ от 22.08.2022 г. N 1478, встроенное программное обеспечение коммутаторов должно быть зарегистрировано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 установленном Постановлением Правительства РФ от </w:t>
      </w:r>
      <w:r w:rsidR="00243D9C">
        <w:rPr>
          <w:rFonts w:ascii="Tahoma" w:hAnsi="Tahoma" w:cs="Tahoma"/>
          <w:color w:val="000000" w:themeColor="text1"/>
        </w:rPr>
        <w:t>16.11.2015</w:t>
      </w:r>
      <w:r w:rsidRPr="00F33B62">
        <w:rPr>
          <w:rFonts w:ascii="Tahoma" w:hAnsi="Tahoma" w:cs="Tahoma"/>
          <w:color w:val="000000" w:themeColor="text1"/>
        </w:rPr>
        <w:t xml:space="preserve">г. №1236. </w:t>
      </w:r>
    </w:p>
    <w:p w14:paraId="119A6BE0" w14:textId="513B941F" w:rsidR="00DC752B" w:rsidRPr="004A2C0C" w:rsidRDefault="00851FCA" w:rsidP="00693440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Гарантии</w:t>
      </w:r>
      <w:r w:rsidR="00DB74D8" w:rsidRPr="004A2C0C">
        <w:rPr>
          <w:rFonts w:ascii="Tahoma" w:hAnsi="Tahoma" w:cs="Tahoma"/>
          <w:color w:val="000000" w:themeColor="text1"/>
        </w:rPr>
        <w:t>: гаранти</w:t>
      </w:r>
      <w:r>
        <w:rPr>
          <w:rFonts w:ascii="Tahoma" w:hAnsi="Tahoma" w:cs="Tahoma"/>
          <w:color w:val="000000" w:themeColor="text1"/>
        </w:rPr>
        <w:t xml:space="preserve">йный срок </w:t>
      </w:r>
      <w:r w:rsidR="00DB74D8" w:rsidRPr="004A2C0C">
        <w:rPr>
          <w:rFonts w:ascii="Tahoma" w:hAnsi="Tahoma" w:cs="Tahoma"/>
          <w:color w:val="000000" w:themeColor="text1"/>
        </w:rPr>
        <w:t>долж</w:t>
      </w:r>
      <w:r>
        <w:rPr>
          <w:rFonts w:ascii="Tahoma" w:hAnsi="Tahoma" w:cs="Tahoma"/>
          <w:color w:val="000000" w:themeColor="text1"/>
        </w:rPr>
        <w:t>е</w:t>
      </w:r>
      <w:r w:rsidR="00DB74D8" w:rsidRPr="004A2C0C">
        <w:rPr>
          <w:rFonts w:ascii="Tahoma" w:hAnsi="Tahoma" w:cs="Tahoma"/>
          <w:color w:val="000000" w:themeColor="text1"/>
        </w:rPr>
        <w:t>н сост</w:t>
      </w:r>
      <w:r w:rsidR="001B0AED" w:rsidRPr="004A2C0C">
        <w:rPr>
          <w:rFonts w:ascii="Tahoma" w:hAnsi="Tahoma" w:cs="Tahoma"/>
          <w:color w:val="000000" w:themeColor="text1"/>
        </w:rPr>
        <w:t>авлять 3 (три) года</w:t>
      </w:r>
      <w:r>
        <w:rPr>
          <w:rFonts w:ascii="Tahoma" w:hAnsi="Tahoma" w:cs="Tahoma"/>
          <w:color w:val="000000" w:themeColor="text1"/>
        </w:rPr>
        <w:t xml:space="preserve"> с момента поставки продукции</w:t>
      </w:r>
      <w:r w:rsidR="001B0AED" w:rsidRPr="004A2C0C">
        <w:rPr>
          <w:rFonts w:ascii="Tahoma" w:hAnsi="Tahoma" w:cs="Tahoma"/>
          <w:color w:val="000000" w:themeColor="text1"/>
        </w:rPr>
        <w:t xml:space="preserve">. </w:t>
      </w:r>
    </w:p>
    <w:p w14:paraId="762D34A1" w14:textId="3989395F" w:rsidR="00427EFA" w:rsidRPr="004A2C0C" w:rsidRDefault="00DB74D8" w:rsidP="00693440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Гаранти</w:t>
      </w:r>
      <w:r w:rsidR="00851FCA">
        <w:rPr>
          <w:rFonts w:ascii="Tahoma" w:hAnsi="Tahoma" w:cs="Tahoma"/>
          <w:color w:val="000000" w:themeColor="text1"/>
        </w:rPr>
        <w:t xml:space="preserve">и </w:t>
      </w:r>
      <w:r w:rsidRPr="004A2C0C">
        <w:rPr>
          <w:rFonts w:ascii="Tahoma" w:hAnsi="Tahoma" w:cs="Tahoma"/>
          <w:color w:val="000000" w:themeColor="text1"/>
        </w:rPr>
        <w:t>должн</w:t>
      </w:r>
      <w:r w:rsidR="00851FCA">
        <w:rPr>
          <w:rFonts w:ascii="Tahoma" w:hAnsi="Tahoma" w:cs="Tahoma"/>
          <w:color w:val="000000" w:themeColor="text1"/>
        </w:rPr>
        <w:t>ы</w:t>
      </w:r>
      <w:r w:rsidRPr="004A2C0C">
        <w:rPr>
          <w:rFonts w:ascii="Tahoma" w:hAnsi="Tahoma" w:cs="Tahoma"/>
          <w:color w:val="000000" w:themeColor="text1"/>
        </w:rPr>
        <w:t xml:space="preserve"> включать</w:t>
      </w:r>
      <w:r w:rsidR="00DC752B" w:rsidRPr="004A2C0C">
        <w:rPr>
          <w:rFonts w:ascii="Tahoma" w:hAnsi="Tahoma" w:cs="Tahoma"/>
          <w:color w:val="000000" w:themeColor="text1"/>
        </w:rPr>
        <w:t>, но не ограничиваясь</w:t>
      </w:r>
      <w:r w:rsidRPr="004A2C0C">
        <w:rPr>
          <w:rFonts w:ascii="Tahoma" w:hAnsi="Tahoma" w:cs="Tahoma"/>
          <w:color w:val="000000" w:themeColor="text1"/>
        </w:rPr>
        <w:t xml:space="preserve">: </w:t>
      </w:r>
    </w:p>
    <w:p w14:paraId="1A5D91D4" w14:textId="527A5A84" w:rsidR="00427EFA" w:rsidRPr="004A2C0C" w:rsidRDefault="00DB74D8" w:rsidP="00693440">
      <w:pPr>
        <w:pStyle w:val="a3"/>
        <w:widowControl/>
        <w:numPr>
          <w:ilvl w:val="3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Доступ к пакетам обновлений продукта.</w:t>
      </w:r>
    </w:p>
    <w:p w14:paraId="199649AD" w14:textId="1C2A31D2" w:rsidR="00DB74D8" w:rsidRPr="004A2C0C" w:rsidRDefault="00DB74D8" w:rsidP="00693440">
      <w:pPr>
        <w:pStyle w:val="a3"/>
        <w:widowControl/>
        <w:numPr>
          <w:ilvl w:val="3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Доступ к базе знаний (известные ошибки и типовые решения, при наличии).</w:t>
      </w:r>
    </w:p>
    <w:p w14:paraId="19C5F732" w14:textId="009EFC3E" w:rsidR="00427EFA" w:rsidRPr="004A2C0C" w:rsidRDefault="00427EFA" w:rsidP="00693440">
      <w:pPr>
        <w:pStyle w:val="a3"/>
        <w:widowControl/>
        <w:numPr>
          <w:ilvl w:val="3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Возможность получения консультационных услуг по вопросам эксплуатации оборудования без лимита на количество обращений 8</w:t>
      </w:r>
      <w:r w:rsidRPr="004A2C0C">
        <w:rPr>
          <w:rFonts w:ascii="Tahoma" w:hAnsi="Tahoma" w:cs="Tahoma"/>
          <w:color w:val="000000" w:themeColor="text1"/>
          <w:lang w:val="en-US"/>
        </w:rPr>
        <w:t>x</w:t>
      </w:r>
      <w:r w:rsidRPr="004A2C0C">
        <w:rPr>
          <w:rFonts w:ascii="Tahoma" w:hAnsi="Tahoma" w:cs="Tahoma"/>
          <w:color w:val="000000" w:themeColor="text1"/>
        </w:rPr>
        <w:t xml:space="preserve">5 на весь гарантийный срок. </w:t>
      </w:r>
    </w:p>
    <w:p w14:paraId="65B60A35" w14:textId="16D77117" w:rsidR="00427EFA" w:rsidRPr="004A2C0C" w:rsidRDefault="00427EFA" w:rsidP="00693440">
      <w:pPr>
        <w:pStyle w:val="a3"/>
        <w:widowControl/>
        <w:numPr>
          <w:ilvl w:val="3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Возможность самостоятельной регистрации и контроль обращений через веб-портал.</w:t>
      </w:r>
    </w:p>
    <w:p w14:paraId="4A257202" w14:textId="3AE28970" w:rsidR="00427EFA" w:rsidRPr="004A2C0C" w:rsidRDefault="00427EFA" w:rsidP="00693440">
      <w:pPr>
        <w:pStyle w:val="a3"/>
        <w:widowControl/>
        <w:numPr>
          <w:ilvl w:val="3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Прием предложений по улучшению продукта.</w:t>
      </w:r>
    </w:p>
    <w:p w14:paraId="1FBF5E63" w14:textId="77777777" w:rsidR="00427EFA" w:rsidRPr="004A2C0C" w:rsidRDefault="00427EFA" w:rsidP="00693440">
      <w:pPr>
        <w:pStyle w:val="a3"/>
        <w:widowControl/>
        <w:autoSpaceDE/>
        <w:autoSpaceDN/>
        <w:adjustRightInd/>
        <w:ind w:left="1440"/>
        <w:jc w:val="both"/>
        <w:rPr>
          <w:rFonts w:ascii="Tahoma" w:hAnsi="Tahoma" w:cs="Tahoma"/>
          <w:color w:val="000000" w:themeColor="text1"/>
        </w:rPr>
      </w:pPr>
    </w:p>
    <w:p w14:paraId="3954E9D4" w14:textId="111416DB" w:rsidR="00DB74D8" w:rsidRPr="004A2C0C" w:rsidRDefault="001B0AED" w:rsidP="00693440">
      <w:pPr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К</w:t>
      </w:r>
      <w:r w:rsidR="00DB74D8" w:rsidRPr="004A2C0C">
        <w:rPr>
          <w:rFonts w:ascii="Tahoma" w:hAnsi="Tahoma" w:cs="Tahoma"/>
          <w:color w:val="000000" w:themeColor="text1"/>
        </w:rPr>
        <w:t>омму</w:t>
      </w:r>
      <w:r w:rsidRPr="004A2C0C">
        <w:rPr>
          <w:rFonts w:ascii="Tahoma" w:hAnsi="Tahoma" w:cs="Tahoma"/>
          <w:color w:val="000000" w:themeColor="text1"/>
        </w:rPr>
        <w:t>татор должен быть укомплектован</w:t>
      </w:r>
      <w:r w:rsidR="00D33BF6" w:rsidRPr="004A2C0C">
        <w:rPr>
          <w:rFonts w:ascii="Tahoma" w:hAnsi="Tahoma" w:cs="Tahoma"/>
          <w:color w:val="000000" w:themeColor="text1"/>
        </w:rPr>
        <w:t xml:space="preserve"> модулями питания и</w:t>
      </w:r>
      <w:r w:rsidRPr="004A2C0C">
        <w:rPr>
          <w:rFonts w:ascii="Tahoma" w:hAnsi="Tahoma" w:cs="Tahoma"/>
          <w:color w:val="000000" w:themeColor="text1"/>
        </w:rPr>
        <w:t xml:space="preserve"> </w:t>
      </w:r>
      <w:r w:rsidR="00DB74D8" w:rsidRPr="004A2C0C">
        <w:rPr>
          <w:rFonts w:ascii="Tahoma" w:hAnsi="Tahoma" w:cs="Tahoma"/>
          <w:color w:val="000000" w:themeColor="text1"/>
        </w:rPr>
        <w:t>трансиверами:</w:t>
      </w:r>
    </w:p>
    <w:p w14:paraId="4D853FFE" w14:textId="684B6806" w:rsidR="00557778" w:rsidRPr="004A2C0C" w:rsidRDefault="001B0AED" w:rsidP="00693440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SFP трансивер 10/100/1000 BASE-T – 2 шт.</w:t>
      </w:r>
    </w:p>
    <w:p w14:paraId="2FE2AD42" w14:textId="57612962" w:rsidR="001B0AED" w:rsidRDefault="006D4617" w:rsidP="00693440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Модуль питания 220V AC, 380W – 2 шт</w:t>
      </w:r>
      <w:r w:rsidR="000A3A81">
        <w:rPr>
          <w:rFonts w:ascii="Tahoma" w:hAnsi="Tahoma" w:cs="Tahoma"/>
          <w:color w:val="000000" w:themeColor="text1"/>
        </w:rPr>
        <w:t>.</w:t>
      </w:r>
    </w:p>
    <w:p w14:paraId="457D67FF" w14:textId="77777777" w:rsidR="000A3A81" w:rsidRPr="004A2C0C" w:rsidRDefault="000A3A81" w:rsidP="000A3A81">
      <w:pPr>
        <w:pStyle w:val="a3"/>
        <w:widowControl/>
        <w:autoSpaceDE/>
        <w:autoSpaceDN/>
        <w:adjustRightInd/>
        <w:ind w:left="1080"/>
        <w:jc w:val="both"/>
        <w:rPr>
          <w:rFonts w:ascii="Tahoma" w:hAnsi="Tahoma" w:cs="Tahoma"/>
          <w:color w:val="000000" w:themeColor="text1"/>
        </w:rPr>
      </w:pPr>
    </w:p>
    <w:p w14:paraId="6FEC9EE7" w14:textId="4711A6F9" w:rsidR="009F750C" w:rsidRPr="004A2C0C" w:rsidRDefault="009F750C" w:rsidP="00693440">
      <w:pPr>
        <w:widowControl/>
        <w:numPr>
          <w:ilvl w:val="1"/>
          <w:numId w:val="1"/>
        </w:numPr>
        <w:tabs>
          <w:tab w:val="num" w:pos="2693"/>
        </w:tabs>
        <w:autoSpaceDE/>
        <w:autoSpaceDN/>
        <w:adjustRightInd/>
        <w:ind w:left="993" w:hanging="709"/>
        <w:contextualSpacing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Коммутатор Тип-</w:t>
      </w:r>
      <w:r w:rsidRPr="004A2C0C">
        <w:rPr>
          <w:rFonts w:ascii="Tahoma" w:hAnsi="Tahoma" w:cs="Tahoma"/>
          <w:color w:val="000000" w:themeColor="text1"/>
          <w:lang w:val="en-US"/>
        </w:rPr>
        <w:t>2</w:t>
      </w: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2129"/>
        <w:gridCol w:w="7227"/>
      </w:tblGrid>
      <w:tr w:rsidR="009F750C" w:rsidRPr="004A2C0C" w14:paraId="1CEC3834" w14:textId="77777777" w:rsidTr="00693440">
        <w:tc>
          <w:tcPr>
            <w:tcW w:w="2129" w:type="dxa"/>
          </w:tcPr>
          <w:p w14:paraId="6398F489" w14:textId="77777777" w:rsidR="009F750C" w:rsidRPr="004A2C0C" w:rsidRDefault="009F750C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Интерфейсы</w:t>
            </w:r>
          </w:p>
        </w:tc>
        <w:tc>
          <w:tcPr>
            <w:tcW w:w="7227" w:type="dxa"/>
          </w:tcPr>
          <w:p w14:paraId="7DEA05E8" w14:textId="324BB09D" w:rsidR="009F750C" w:rsidRPr="004A2C0C" w:rsidRDefault="009F750C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24x10/100/1000BASE-T PoE/PoE+</w:t>
            </w:r>
          </w:p>
          <w:p w14:paraId="15F182D4" w14:textId="77777777" w:rsidR="009F750C" w:rsidRPr="004A2C0C" w:rsidRDefault="009F750C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4x1000BASE-X (SFP)/10GBASE-R (SFP+)</w:t>
            </w:r>
          </w:p>
          <w:p w14:paraId="6D34C811" w14:textId="77777777" w:rsidR="009F750C" w:rsidRPr="004A2C0C" w:rsidRDefault="009F750C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1xКонсольный порт RS-232 (RJ-45)</w:t>
            </w:r>
          </w:p>
        </w:tc>
      </w:tr>
      <w:tr w:rsidR="009F750C" w:rsidRPr="004A2C0C" w14:paraId="573024E9" w14:textId="77777777" w:rsidTr="00693440">
        <w:tc>
          <w:tcPr>
            <w:tcW w:w="2129" w:type="dxa"/>
          </w:tcPr>
          <w:p w14:paraId="2D34D877" w14:textId="547CF116" w:rsidR="009F750C" w:rsidRPr="004A2C0C" w:rsidRDefault="009F750C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Производительность</w:t>
            </w:r>
            <w:r w:rsidR="00693440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4A2C0C">
              <w:rPr>
                <w:rFonts w:ascii="Tahoma" w:hAnsi="Tahoma" w:cs="Tahoma"/>
                <w:color w:val="000000" w:themeColor="text1"/>
              </w:rPr>
              <w:t>(не менее)</w:t>
            </w:r>
          </w:p>
        </w:tc>
        <w:tc>
          <w:tcPr>
            <w:tcW w:w="7227" w:type="dxa"/>
          </w:tcPr>
          <w:p w14:paraId="5F612233" w14:textId="322CD211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Пропускная способность - 1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28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Гбит/с</w:t>
            </w:r>
          </w:p>
          <w:p w14:paraId="2C69D79E" w14:textId="1723C1C5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Производительность на пакетах длиной 64 байта - 95,2 MPPS</w:t>
            </w:r>
          </w:p>
          <w:p w14:paraId="7381A11C" w14:textId="0F643714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Объём буферной памяти – 1,5 Мбайт</w:t>
            </w:r>
          </w:p>
          <w:p w14:paraId="4F0EB1C5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Объём ОЗУ - 512 Mбайт (DDR3)</w:t>
            </w:r>
          </w:p>
          <w:p w14:paraId="01C6C37D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Объём ПЗУ - 64 Мбайт (SPI Flash)</w:t>
            </w:r>
          </w:p>
          <w:p w14:paraId="41463B9F" w14:textId="1516D22B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Таблица MAC-адресов -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16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384</w:t>
            </w:r>
          </w:p>
          <w:p w14:paraId="3E6A18DB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Количество ARP-записей - 1000</w:t>
            </w:r>
          </w:p>
          <w:p w14:paraId="07486F17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Таблица VLAN - 4094</w:t>
            </w:r>
          </w:p>
          <w:p w14:paraId="00DA7D8E" w14:textId="017BE87B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Количество групп L2 Multicast (IGMP Snooping) -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1023</w:t>
            </w:r>
          </w:p>
          <w:p w14:paraId="590F6CE7" w14:textId="01FDDD23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Количество групп L3 Multicast (IGMP proxy) - 512</w:t>
            </w:r>
          </w:p>
          <w:p w14:paraId="3FD1BC3A" w14:textId="5D6C7C9B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lastRenderedPageBreak/>
              <w:t>Количество правил SQinQ (ingress / egress) - 1024 / 512</w:t>
            </w:r>
          </w:p>
          <w:p w14:paraId="6C2EC7FF" w14:textId="5642EB2E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Количество правил ACL, общее -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509</w:t>
            </w:r>
          </w:p>
          <w:p w14:paraId="075FFEA7" w14:textId="6E6B412C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Ко</w:t>
            </w:r>
            <w:r w:rsidR="00D1581F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личество правил ACL IPv4 / IPv</w:t>
            </w:r>
            <w:r w:rsidR="00A021AC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6 -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</w:t>
            </w:r>
            <w:r w:rsidR="00A021AC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384 /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</w:t>
            </w:r>
            <w:r w:rsidR="00D1581F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192</w:t>
            </w:r>
          </w:p>
          <w:p w14:paraId="08B8FDAD" w14:textId="2B6CDD9D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Количество маршрутов L3 IPv4 Unicast - </w:t>
            </w:r>
            <w:r w:rsidR="00D1581F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496</w:t>
            </w:r>
          </w:p>
          <w:p w14:paraId="3BE88162" w14:textId="37C29038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Количество маршрутов L3 IPv6 Unicast - </w:t>
            </w:r>
            <w:r w:rsidR="00D1581F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124</w:t>
            </w:r>
          </w:p>
          <w:p w14:paraId="61B85488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Количество VRRP-маршрутизаторов - 32</w:t>
            </w:r>
          </w:p>
          <w:p w14:paraId="778FCDA1" w14:textId="4DBB0BA0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Количество L3 интерфейсов - 20 VLAN, до 5 IPv4-адресов в каждом VLAN, до </w:t>
            </w:r>
            <w:r w:rsidR="00D1581F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124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IPv6 GUA суммарно для всех VLAN</w:t>
            </w:r>
          </w:p>
          <w:p w14:paraId="62D08CBA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Link Aggregation Groups (LAG) - 24,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до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8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портов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в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одном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LAG</w:t>
            </w:r>
          </w:p>
          <w:p w14:paraId="75B3A37E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Качество обслуживания QoS, выходные очереди на порт - 8</w:t>
            </w:r>
          </w:p>
          <w:p w14:paraId="07941682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Размер Jumbo-фрейма, максимальный размер пакетов - 12 288 байт</w:t>
            </w:r>
          </w:p>
        </w:tc>
      </w:tr>
      <w:tr w:rsidR="009F750C" w:rsidRPr="004A2C0C" w14:paraId="28EC8115" w14:textId="77777777" w:rsidTr="00693440">
        <w:tc>
          <w:tcPr>
            <w:tcW w:w="2129" w:type="dxa"/>
          </w:tcPr>
          <w:p w14:paraId="6D04D483" w14:textId="77777777" w:rsidR="009F750C" w:rsidRPr="004A2C0C" w:rsidRDefault="009F750C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lastRenderedPageBreak/>
              <w:t>Функции интерфейсов</w:t>
            </w:r>
          </w:p>
        </w:tc>
        <w:tc>
          <w:tcPr>
            <w:tcW w:w="7227" w:type="dxa"/>
          </w:tcPr>
          <w:p w14:paraId="6D598592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Защита от блокировки очереди (HOL)</w:t>
            </w:r>
          </w:p>
          <w:p w14:paraId="1E66261B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Auto MDI/MDIX</w:t>
            </w:r>
          </w:p>
          <w:p w14:paraId="4FD09B38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сверхдлинных кадров (Jumbo frames)</w:t>
            </w:r>
          </w:p>
          <w:p w14:paraId="10DFA324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Управление потоком (IEEE 802.3X)</w:t>
            </w:r>
          </w:p>
          <w:p w14:paraId="183E4BBE" w14:textId="1D956B2B" w:rsidR="00D1581F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Зеркалирование портов (SPAN, RSPAN)</w:t>
            </w:r>
          </w:p>
        </w:tc>
      </w:tr>
      <w:tr w:rsidR="009F750C" w:rsidRPr="004A2C0C" w14:paraId="6D70E5B2" w14:textId="77777777" w:rsidTr="00693440">
        <w:tc>
          <w:tcPr>
            <w:tcW w:w="2129" w:type="dxa"/>
          </w:tcPr>
          <w:p w14:paraId="1420B9EE" w14:textId="77777777" w:rsidR="009F750C" w:rsidRPr="004A2C0C" w:rsidRDefault="009F750C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Функции при работе с МAC-адресами</w:t>
            </w:r>
          </w:p>
        </w:tc>
        <w:tc>
          <w:tcPr>
            <w:tcW w:w="7227" w:type="dxa"/>
          </w:tcPr>
          <w:p w14:paraId="468994E2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Независимый режим обучения в каждой VLAN</w:t>
            </w:r>
          </w:p>
          <w:p w14:paraId="27218F80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многоадресной рассылки (MAC Multicast Support)</w:t>
            </w:r>
          </w:p>
          <w:p w14:paraId="4D8ADC78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Регулируемое время хранения MAC-адресов</w:t>
            </w:r>
          </w:p>
          <w:p w14:paraId="6338BF8F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Статические записи MAC (Static MAC Entries)</w:t>
            </w:r>
          </w:p>
          <w:p w14:paraId="1319B43B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Отслеживание событий MAC change на портах</w:t>
            </w:r>
          </w:p>
          <w:p w14:paraId="5C2408C2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Логирование событий MAC Flapping</w:t>
            </w:r>
          </w:p>
        </w:tc>
      </w:tr>
      <w:tr w:rsidR="009F750C" w:rsidRPr="004A2C0C" w14:paraId="7DF73863" w14:textId="77777777" w:rsidTr="00693440">
        <w:tc>
          <w:tcPr>
            <w:tcW w:w="2129" w:type="dxa"/>
          </w:tcPr>
          <w:p w14:paraId="1F28DB19" w14:textId="77777777" w:rsidR="009F750C" w:rsidRPr="004A2C0C" w:rsidRDefault="009F750C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Поддержка VLAN</w:t>
            </w:r>
          </w:p>
        </w:tc>
        <w:tc>
          <w:tcPr>
            <w:tcW w:w="7227" w:type="dxa"/>
          </w:tcPr>
          <w:p w14:paraId="7D6A0440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Voice VLAN</w:t>
            </w:r>
          </w:p>
          <w:p w14:paraId="673217F7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IEEE 802.1Q</w:t>
            </w:r>
          </w:p>
          <w:p w14:paraId="07CE3D5E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Q-in-Q</w:t>
            </w:r>
          </w:p>
          <w:p w14:paraId="0E150270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GVRP</w:t>
            </w:r>
          </w:p>
          <w:p w14:paraId="570B3A82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Selective Q-in-Q</w:t>
            </w:r>
          </w:p>
          <w:p w14:paraId="64D0736D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MAC-based VLAN</w:t>
            </w:r>
          </w:p>
          <w:p w14:paraId="279E462F" w14:textId="47C5CE22" w:rsidR="009F750C" w:rsidRPr="00693440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Protocol-based VLAN</w:t>
            </w:r>
          </w:p>
        </w:tc>
      </w:tr>
      <w:tr w:rsidR="009F750C" w:rsidRPr="004A2C0C" w14:paraId="16B756A4" w14:textId="77777777" w:rsidTr="00693440">
        <w:tc>
          <w:tcPr>
            <w:tcW w:w="2129" w:type="dxa"/>
          </w:tcPr>
          <w:p w14:paraId="103B1A77" w14:textId="77777777" w:rsidR="009F750C" w:rsidRPr="004A2C0C" w:rsidRDefault="009F750C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Функции L2 Multicast</w:t>
            </w:r>
          </w:p>
        </w:tc>
        <w:tc>
          <w:tcPr>
            <w:tcW w:w="7227" w:type="dxa"/>
          </w:tcPr>
          <w:p w14:paraId="4672FB4E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профилей Multicast</w:t>
            </w:r>
          </w:p>
          <w:p w14:paraId="441FC264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статических Multicast-групп</w:t>
            </w:r>
          </w:p>
          <w:p w14:paraId="1171551E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IGMP Snooping v1,2,3</w:t>
            </w:r>
          </w:p>
          <w:p w14:paraId="43DB0AC2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IGMP Snooping fast-leave</w:t>
            </w:r>
          </w:p>
          <w:p w14:paraId="45388A6B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функций IGMP proxy-report</w:t>
            </w:r>
          </w:p>
          <w:p w14:paraId="252311D3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IGMP Querier</w:t>
            </w:r>
          </w:p>
          <w:p w14:paraId="4CBA00A3" w14:textId="01BE72A1" w:rsidR="009F750C" w:rsidRPr="00693440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MVR</w:t>
            </w:r>
          </w:p>
        </w:tc>
      </w:tr>
      <w:tr w:rsidR="009F750C" w:rsidRPr="004A2C0C" w14:paraId="723C4592" w14:textId="77777777" w:rsidTr="00693440">
        <w:tc>
          <w:tcPr>
            <w:tcW w:w="2129" w:type="dxa"/>
          </w:tcPr>
          <w:p w14:paraId="12839ADC" w14:textId="77777777" w:rsidR="009F750C" w:rsidRPr="004A2C0C" w:rsidRDefault="009F750C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Функции L2</w:t>
            </w:r>
          </w:p>
        </w:tc>
        <w:tc>
          <w:tcPr>
            <w:tcW w:w="7227" w:type="dxa"/>
          </w:tcPr>
          <w:p w14:paraId="15B779D4" w14:textId="77777777" w:rsidR="00D1581F" w:rsidRPr="004A2C0C" w:rsidRDefault="00D1581F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Поддержка протокола STP (Spanning Tree Protocol, </w:t>
            </w:r>
          </w:p>
          <w:p w14:paraId="3AC96BFE" w14:textId="77777777" w:rsidR="00D1581F" w:rsidRPr="004A2C0C" w:rsidRDefault="00D1581F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IEEE 802.1d)</w:t>
            </w:r>
          </w:p>
          <w:p w14:paraId="5C40CF08" w14:textId="35FAB9A7" w:rsidR="00D1581F" w:rsidRPr="004A2C0C" w:rsidRDefault="00D1581F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протокола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RSTP (Rapid Spanning Tree Protocol, </w:t>
            </w:r>
          </w:p>
          <w:p w14:paraId="3D5344FE" w14:textId="77777777" w:rsidR="00D1581F" w:rsidRPr="004A2C0C" w:rsidRDefault="00D1581F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IEEE 802.1w)</w:t>
            </w:r>
          </w:p>
          <w:p w14:paraId="3E8A8B02" w14:textId="57F03A55" w:rsidR="00D1581F" w:rsidRPr="004A2C0C" w:rsidRDefault="00D1581F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протокола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MSTP (Multiple Spanning Tree </w:t>
            </w:r>
          </w:p>
          <w:p w14:paraId="6403912F" w14:textId="77777777" w:rsidR="00D1581F" w:rsidRPr="004A2C0C" w:rsidRDefault="00D1581F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Protocol, IEEE 802.1s)</w:t>
            </w:r>
          </w:p>
          <w:p w14:paraId="77E5A085" w14:textId="19A458A3" w:rsidR="00D1581F" w:rsidRPr="004A2C0C" w:rsidRDefault="00D1581F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протокола Rapid-PVST+</w:t>
            </w:r>
          </w:p>
          <w:p w14:paraId="3F4C1676" w14:textId="60086144" w:rsidR="00D1581F" w:rsidRPr="004A2C0C" w:rsidRDefault="00D1581F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STP Root Guard</w:t>
            </w:r>
          </w:p>
          <w:p w14:paraId="6506885A" w14:textId="766D7402" w:rsidR="00D1581F" w:rsidRPr="004A2C0C" w:rsidRDefault="00D1581F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STP Loop Guard</w:t>
            </w:r>
          </w:p>
          <w:p w14:paraId="46A9DC95" w14:textId="60D56AC2" w:rsidR="00D1581F" w:rsidRPr="004A2C0C" w:rsidRDefault="00D1581F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STP BPDU Guard</w:t>
            </w:r>
          </w:p>
          <w:p w14:paraId="7D800B94" w14:textId="66E7AC9A" w:rsidR="00D1581F" w:rsidRPr="004A2C0C" w:rsidRDefault="00D1581F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BPDU Filtering</w:t>
            </w:r>
          </w:p>
          <w:p w14:paraId="34492999" w14:textId="38BDDD83" w:rsidR="00D1581F" w:rsidRPr="004A2C0C" w:rsidRDefault="00D1581F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Spanning Tree Fast Link option</w:t>
            </w:r>
          </w:p>
          <w:p w14:paraId="75CD9DBB" w14:textId="03824C83" w:rsidR="00D1581F" w:rsidRPr="004A2C0C" w:rsidRDefault="00D1581F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Layer 2 Protocol Tunneling (L2PT)</w:t>
            </w:r>
          </w:p>
          <w:p w14:paraId="6C291640" w14:textId="34C84EC3" w:rsidR="00D1581F" w:rsidRPr="004A2C0C" w:rsidRDefault="00D1581F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Loopback Detection (LBD)</w:t>
            </w:r>
          </w:p>
          <w:p w14:paraId="7F47973F" w14:textId="0F04589E" w:rsidR="00D1581F" w:rsidRPr="004A2C0C" w:rsidRDefault="00D1581F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Изоляция портов</w:t>
            </w:r>
          </w:p>
          <w:p w14:paraId="788251C8" w14:textId="3010C939" w:rsidR="00D1581F" w:rsidRPr="004A2C0C" w:rsidRDefault="00D1581F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Поддержка Storm Control для различного трафика </w:t>
            </w:r>
          </w:p>
          <w:p w14:paraId="0657D2BD" w14:textId="5DF3957E" w:rsidR="009F750C" w:rsidRPr="00693440" w:rsidRDefault="00D1581F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(broadcast, multicast, unknown unicast)</w:t>
            </w:r>
          </w:p>
        </w:tc>
      </w:tr>
      <w:tr w:rsidR="009F750C" w:rsidRPr="004A2C0C" w14:paraId="24EF47C7" w14:textId="77777777" w:rsidTr="00693440">
        <w:tc>
          <w:tcPr>
            <w:tcW w:w="2129" w:type="dxa"/>
          </w:tcPr>
          <w:p w14:paraId="0D45E99E" w14:textId="77777777" w:rsidR="009F750C" w:rsidRPr="004A2C0C" w:rsidRDefault="009F750C" w:rsidP="00693440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Функции L3</w:t>
            </w:r>
          </w:p>
        </w:tc>
        <w:tc>
          <w:tcPr>
            <w:tcW w:w="7227" w:type="dxa"/>
          </w:tcPr>
          <w:p w14:paraId="4E201935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статических IPv4-, IPv6-маршрутов</w:t>
            </w:r>
          </w:p>
          <w:p w14:paraId="4073D2AE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протоколов динамической маршрутизации RIPv1/2, OSPFv2/3</w:t>
            </w:r>
          </w:p>
          <w:p w14:paraId="0BED2D4B" w14:textId="6C1FA547" w:rsidR="009F750C" w:rsidRPr="00693440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протокола VRRP</w:t>
            </w:r>
          </w:p>
        </w:tc>
      </w:tr>
      <w:tr w:rsidR="009F750C" w:rsidRPr="004A2C0C" w14:paraId="6C19074B" w14:textId="77777777" w:rsidTr="00693440">
        <w:tc>
          <w:tcPr>
            <w:tcW w:w="2129" w:type="dxa"/>
          </w:tcPr>
          <w:p w14:paraId="0AA1533F" w14:textId="77777777" w:rsidR="009F750C" w:rsidRPr="004A2C0C" w:rsidRDefault="009F750C" w:rsidP="00693440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Функции Link Aggregation</w:t>
            </w:r>
          </w:p>
        </w:tc>
        <w:tc>
          <w:tcPr>
            <w:tcW w:w="7227" w:type="dxa"/>
          </w:tcPr>
          <w:p w14:paraId="6A0342F8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Создание групп LAG</w:t>
            </w:r>
          </w:p>
          <w:p w14:paraId="1A2D0EF2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Объединение каналов с использованием LACP</w:t>
            </w:r>
          </w:p>
          <w:p w14:paraId="036245B6" w14:textId="615590FC" w:rsidR="009F750C" w:rsidRPr="00693440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LAG Balancing Algorithm</w:t>
            </w:r>
          </w:p>
        </w:tc>
      </w:tr>
      <w:tr w:rsidR="009F750C" w:rsidRPr="004A2C0C" w14:paraId="34A7843F" w14:textId="77777777" w:rsidTr="00693440">
        <w:tc>
          <w:tcPr>
            <w:tcW w:w="2129" w:type="dxa"/>
          </w:tcPr>
          <w:p w14:paraId="1739C095" w14:textId="77777777" w:rsidR="009F750C" w:rsidRPr="004A2C0C" w:rsidRDefault="009F750C" w:rsidP="00693440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Поддержка IPv6</w:t>
            </w:r>
          </w:p>
        </w:tc>
        <w:tc>
          <w:tcPr>
            <w:tcW w:w="7227" w:type="dxa"/>
          </w:tcPr>
          <w:p w14:paraId="1D9DE32E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Функциональность IРv6 Host</w:t>
            </w:r>
          </w:p>
          <w:p w14:paraId="0BF0EC57" w14:textId="6BF72B8B" w:rsidR="009F750C" w:rsidRPr="00693440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lastRenderedPageBreak/>
              <w:t>Совместное использование IРv6, IРv4</w:t>
            </w:r>
          </w:p>
        </w:tc>
      </w:tr>
      <w:tr w:rsidR="009F750C" w:rsidRPr="004A2C0C" w14:paraId="5E1D6A81" w14:textId="77777777" w:rsidTr="00693440">
        <w:tc>
          <w:tcPr>
            <w:tcW w:w="2129" w:type="dxa"/>
          </w:tcPr>
          <w:p w14:paraId="19893909" w14:textId="77777777" w:rsidR="009F750C" w:rsidRPr="004A2C0C" w:rsidRDefault="009F750C" w:rsidP="00693440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lastRenderedPageBreak/>
              <w:t>Сервисные функции</w:t>
            </w:r>
          </w:p>
        </w:tc>
        <w:tc>
          <w:tcPr>
            <w:tcW w:w="7227" w:type="dxa"/>
          </w:tcPr>
          <w:p w14:paraId="405DC112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Виртуальное тестирование кабеля (VCT)</w:t>
            </w:r>
          </w:p>
          <w:p w14:paraId="7F82F5D2" w14:textId="3F1891CC" w:rsidR="009F750C" w:rsidRPr="00693440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Диагностика оптического трансивера</w:t>
            </w:r>
          </w:p>
        </w:tc>
      </w:tr>
      <w:tr w:rsidR="009F750C" w:rsidRPr="004A2C0C" w14:paraId="1AD90FBA" w14:textId="77777777" w:rsidTr="00693440">
        <w:tc>
          <w:tcPr>
            <w:tcW w:w="2129" w:type="dxa"/>
          </w:tcPr>
          <w:p w14:paraId="298BC263" w14:textId="77777777" w:rsidR="009F750C" w:rsidRPr="004A2C0C" w:rsidRDefault="009F750C" w:rsidP="00693440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Функции обеспечения безопасности</w:t>
            </w:r>
          </w:p>
        </w:tc>
        <w:tc>
          <w:tcPr>
            <w:tcW w:w="7227" w:type="dxa"/>
          </w:tcPr>
          <w:p w14:paraId="71AD1C8A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DHCP Snooping</w:t>
            </w:r>
          </w:p>
          <w:p w14:paraId="192CCC67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Опция 82 протокола DHCP</w:t>
            </w:r>
          </w:p>
          <w:p w14:paraId="66AA3F0B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IP Source Guard</w:t>
            </w:r>
          </w:p>
          <w:p w14:paraId="2C41689B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Dynamic ARP Inspection (Protection)</w:t>
            </w:r>
          </w:p>
          <w:p w14:paraId="6456D374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Проверка подлинности на основе MAC-адреса, ограничение количества MAC-адресов, статические MAC-адреса</w:t>
            </w:r>
          </w:p>
          <w:p w14:paraId="71FAFE7A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Проверка подлинности по портам на основе IEEE 802.1x</w:t>
            </w:r>
          </w:p>
          <w:p w14:paraId="45017965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Guest VLAN</w:t>
            </w:r>
          </w:p>
          <w:p w14:paraId="649AE0E5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Система предотвращения DoS-атак</w:t>
            </w:r>
          </w:p>
          <w:p w14:paraId="24B29CCA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Сегментация трафика</w:t>
            </w:r>
          </w:p>
          <w:p w14:paraId="7335C4ED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Фильтрация DHCP-клиентов</w:t>
            </w:r>
          </w:p>
          <w:p w14:paraId="70D0A63D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Предотвращение атак BPDU</w:t>
            </w:r>
          </w:p>
          <w:p w14:paraId="0F8672F7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PPPoE Intermediate agent</w:t>
            </w:r>
          </w:p>
          <w:p w14:paraId="33F52A80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DHCPv6 Snooping</w:t>
            </w:r>
          </w:p>
          <w:p w14:paraId="5F6C2FE3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IPv6 Source Guard</w:t>
            </w:r>
          </w:p>
          <w:p w14:paraId="54760AEE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hAnsi="Tahoma" w:cs="Tahoma"/>
              </w:rPr>
              <w:t>Поддержка функции IPv6 ND Inspection</w:t>
            </w:r>
          </w:p>
          <w:p w14:paraId="4F8E22C7" w14:textId="77777777" w:rsidR="009F750C" w:rsidRPr="004A2C0C" w:rsidRDefault="009F750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hAnsi="Tahoma" w:cs="Tahoma"/>
              </w:rPr>
              <w:t>Поддержка функции IPv6 RA Guard</w:t>
            </w:r>
          </w:p>
        </w:tc>
      </w:tr>
      <w:tr w:rsidR="009F750C" w:rsidRPr="004A2C0C" w14:paraId="4C528712" w14:textId="77777777" w:rsidTr="00693440">
        <w:tc>
          <w:tcPr>
            <w:tcW w:w="2129" w:type="dxa"/>
          </w:tcPr>
          <w:p w14:paraId="143D0779" w14:textId="77777777" w:rsidR="009F750C" w:rsidRPr="004A2C0C" w:rsidRDefault="009F750C" w:rsidP="00693440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Списки управления доступом ACL</w:t>
            </w:r>
          </w:p>
        </w:tc>
        <w:tc>
          <w:tcPr>
            <w:tcW w:w="7227" w:type="dxa"/>
          </w:tcPr>
          <w:p w14:paraId="04546994" w14:textId="77777777" w:rsidR="009F750C" w:rsidRPr="004A2C0C" w:rsidRDefault="009F750C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L2-L3-L4 ACL (Access Control List)</w:t>
            </w:r>
          </w:p>
          <w:p w14:paraId="35630438" w14:textId="77777777" w:rsidR="009F750C" w:rsidRPr="004A2C0C" w:rsidRDefault="009F750C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IРv6 ACL</w:t>
            </w:r>
          </w:p>
          <w:p w14:paraId="32A5ADB0" w14:textId="77777777" w:rsidR="009F750C" w:rsidRPr="004A2C0C" w:rsidRDefault="009F750C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ACL на основе:</w:t>
            </w:r>
          </w:p>
          <w:p w14:paraId="19050E82" w14:textId="77777777" w:rsidR="009F750C" w:rsidRPr="004A2C0C" w:rsidRDefault="009F750C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Порта коммутатора</w:t>
            </w:r>
          </w:p>
          <w:p w14:paraId="720A5555" w14:textId="77777777" w:rsidR="009F750C" w:rsidRPr="004A2C0C" w:rsidRDefault="009F750C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Приоритета IEEE 802.1p</w:t>
            </w:r>
          </w:p>
          <w:p w14:paraId="1178A25B" w14:textId="77777777" w:rsidR="009F750C" w:rsidRPr="004A2C0C" w:rsidRDefault="009F750C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VLAN ID</w:t>
            </w:r>
          </w:p>
          <w:p w14:paraId="5BF935EE" w14:textId="77777777" w:rsidR="009F750C" w:rsidRPr="004A2C0C" w:rsidRDefault="009F750C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EtherType</w:t>
            </w:r>
          </w:p>
          <w:p w14:paraId="0296C022" w14:textId="77777777" w:rsidR="009F750C" w:rsidRPr="004A2C0C" w:rsidRDefault="009F750C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DSCP</w:t>
            </w:r>
          </w:p>
          <w:p w14:paraId="6C559591" w14:textId="77777777" w:rsidR="009F750C" w:rsidRPr="004A2C0C" w:rsidRDefault="009F750C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Типа IP-протокола</w:t>
            </w:r>
          </w:p>
          <w:p w14:paraId="2A57C4E1" w14:textId="77777777" w:rsidR="009F750C" w:rsidRPr="004A2C0C" w:rsidRDefault="009F750C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Номера порта TCP/UDP</w:t>
            </w:r>
          </w:p>
          <w:p w14:paraId="2908A945" w14:textId="47D4868F" w:rsidR="009F750C" w:rsidRPr="00693440" w:rsidRDefault="009F750C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Содержимого пакета, определяемого пользователем (User Defined Bytes)</w:t>
            </w:r>
          </w:p>
        </w:tc>
      </w:tr>
      <w:tr w:rsidR="009F750C" w:rsidRPr="004A2C0C" w14:paraId="1A23780F" w14:textId="77777777" w:rsidTr="00693440">
        <w:tc>
          <w:tcPr>
            <w:tcW w:w="2129" w:type="dxa"/>
          </w:tcPr>
          <w:p w14:paraId="15149090" w14:textId="77777777" w:rsidR="009F750C" w:rsidRPr="004A2C0C" w:rsidRDefault="009F750C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Основные функции качества обслуживания (QoS) и ограничение скорости</w:t>
            </w:r>
          </w:p>
        </w:tc>
        <w:tc>
          <w:tcPr>
            <w:tcW w:w="7227" w:type="dxa"/>
          </w:tcPr>
          <w:p w14:paraId="50FAA1AE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Ограничение скорости на портах (shaping, policing)</w:t>
            </w:r>
          </w:p>
          <w:p w14:paraId="3A1960FC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класса обслуживания IEEE 802.1p</w:t>
            </w:r>
          </w:p>
          <w:p w14:paraId="7AAA760A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Обработка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очередей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алгоритмам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Strict Priority/Weighted Round Robin (WRR)</w:t>
            </w:r>
          </w:p>
          <w:p w14:paraId="787F5D4F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Классификация трафика на основании ACL</w:t>
            </w:r>
          </w:p>
          <w:p w14:paraId="492B8D52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Назначение меток CoS/DSCP на основании ACL</w:t>
            </w:r>
          </w:p>
          <w:p w14:paraId="26D952BD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Перемаркировка меток DSCP в CoS</w:t>
            </w:r>
          </w:p>
          <w:p w14:paraId="7A47EF3A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Перемаркировка меток CoS в DSCP</w:t>
            </w:r>
          </w:p>
          <w:p w14:paraId="34B18AB8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Назначение VLAN на основании ACL</w:t>
            </w:r>
          </w:p>
        </w:tc>
      </w:tr>
      <w:tr w:rsidR="009F750C" w:rsidRPr="004A2C0C" w14:paraId="09662323" w14:textId="77777777" w:rsidTr="00693440">
        <w:tc>
          <w:tcPr>
            <w:tcW w:w="2129" w:type="dxa"/>
          </w:tcPr>
          <w:p w14:paraId="5DC1884D" w14:textId="77777777" w:rsidR="009F750C" w:rsidRPr="004A2C0C" w:rsidRDefault="009F750C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ОАМ</w:t>
            </w:r>
          </w:p>
        </w:tc>
        <w:tc>
          <w:tcPr>
            <w:tcW w:w="7227" w:type="dxa"/>
          </w:tcPr>
          <w:p w14:paraId="6496DC4B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IEEE 802.3ah, Ethernet OAM</w:t>
            </w:r>
          </w:p>
          <w:p w14:paraId="0A8E1FC9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IEEE 802.3ah Unidirectional Link Detection (UDLD) — протокол обнаружения однонаправленных линков</w:t>
            </w:r>
          </w:p>
        </w:tc>
      </w:tr>
      <w:tr w:rsidR="009F750C" w:rsidRPr="004A2C0C" w14:paraId="5C71988F" w14:textId="77777777" w:rsidTr="00693440">
        <w:tc>
          <w:tcPr>
            <w:tcW w:w="2129" w:type="dxa"/>
          </w:tcPr>
          <w:p w14:paraId="2E5EA346" w14:textId="77777777" w:rsidR="009F750C" w:rsidRPr="004A2C0C" w:rsidRDefault="009F750C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Основные функции управления</w:t>
            </w:r>
          </w:p>
        </w:tc>
        <w:tc>
          <w:tcPr>
            <w:tcW w:w="7227" w:type="dxa"/>
          </w:tcPr>
          <w:p w14:paraId="7FAA78B0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Загрузка и выгрузка конфигурационного файла по TFTP/SFTP</w:t>
            </w:r>
          </w:p>
          <w:p w14:paraId="49E4E3FC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Автоматическое резервирование (backup) файла конфигурации по TFTP/SFTP</w:t>
            </w:r>
          </w:p>
          <w:p w14:paraId="6D0B11B0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Протокол SNMP</w:t>
            </w:r>
          </w:p>
          <w:p w14:paraId="5CB2704A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Интерфейс командной строки (CLI)</w:t>
            </w:r>
          </w:p>
          <w:p w14:paraId="448AC1B1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Web-интерфейс</w:t>
            </w:r>
          </w:p>
          <w:p w14:paraId="1A3571FA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Syslog</w:t>
            </w:r>
          </w:p>
          <w:p w14:paraId="0F625306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SNTP (Simple Network Time Protocol)</w:t>
            </w:r>
          </w:p>
          <w:p w14:paraId="4A17C06E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Traceroute</w:t>
            </w:r>
          </w:p>
          <w:p w14:paraId="0C3E1F18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LLDP (IEEE 802.1ab) + LLDP MED</w:t>
            </w:r>
          </w:p>
          <w:p w14:paraId="463B9B1C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Возможность обработки трафика управления с двумя заголовками IEEE 802.1Q</w:t>
            </w:r>
          </w:p>
          <w:p w14:paraId="77BA4E45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авторизации вводимых команд с помощью сервера TACACS+</w:t>
            </w:r>
          </w:p>
          <w:p w14:paraId="4159A9BF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IPv4/IPv6 ACL для управления устройством</w:t>
            </w:r>
          </w:p>
          <w:p w14:paraId="27D1E7D2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Управление доступом к коммутатору – уровни привилегий для пользователей</w:t>
            </w:r>
          </w:p>
          <w:p w14:paraId="3AB71830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Блокировка интерфейса управления</w:t>
            </w:r>
          </w:p>
          <w:p w14:paraId="1D27CC6C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lastRenderedPageBreak/>
              <w:t>Локальная аутентификация</w:t>
            </w:r>
          </w:p>
          <w:p w14:paraId="1AD9FCB1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Фильтрация IP-адресов для SNMP</w:t>
            </w:r>
          </w:p>
          <w:p w14:paraId="37BFC148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Клиент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RADIUS, TACACS+ (Terminal Access Controller Access Control System)</w:t>
            </w:r>
          </w:p>
          <w:p w14:paraId="5266BCB9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Клиент Telnet, клиент SSH</w:t>
            </w:r>
          </w:p>
          <w:p w14:paraId="4A62EFAE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Сервер Telnet, сервер SSH</w:t>
            </w:r>
          </w:p>
          <w:p w14:paraId="5091C452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макрокоманд</w:t>
            </w:r>
          </w:p>
          <w:p w14:paraId="03255D07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Журналирование вводимых команд по протоколу TACACS+</w:t>
            </w:r>
          </w:p>
          <w:p w14:paraId="4B6E83D9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Автоматическая настройка DHCP</w:t>
            </w:r>
          </w:p>
          <w:p w14:paraId="69C4FF69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DHCP Relay (поддержка IРv4)</w:t>
            </w:r>
          </w:p>
          <w:p w14:paraId="45875F59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DHCP Relay Option 82</w:t>
            </w:r>
          </w:p>
          <w:p w14:paraId="7561AB00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Сервер DHCP</w:t>
            </w:r>
          </w:p>
          <w:p w14:paraId="3EEA1EC1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Добавление тега PPPoE Circuit-ID</w:t>
            </w:r>
          </w:p>
          <w:p w14:paraId="36AAA06A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Flash File System</w:t>
            </w:r>
          </w:p>
          <w:p w14:paraId="4AD8D53A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Команды отладки</w:t>
            </w:r>
          </w:p>
          <w:p w14:paraId="7B790049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Механизм ограничения трафика в сторону CPU</w:t>
            </w:r>
          </w:p>
          <w:p w14:paraId="6C0CF823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Шифрование пароля</w:t>
            </w:r>
          </w:p>
          <w:p w14:paraId="48984E3A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Ping (поддержка IPv4/IPv6)</w:t>
            </w:r>
          </w:p>
          <w:p w14:paraId="15FDD61F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статических маршрутов IPv4/IPv6</w:t>
            </w:r>
          </w:p>
          <w:p w14:paraId="460C2EF0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нескольких версий файлов конфигурации</w:t>
            </w:r>
          </w:p>
        </w:tc>
      </w:tr>
      <w:tr w:rsidR="009F750C" w:rsidRPr="004A2C0C" w14:paraId="2505E3E1" w14:textId="77777777" w:rsidTr="00693440">
        <w:tc>
          <w:tcPr>
            <w:tcW w:w="2129" w:type="dxa"/>
          </w:tcPr>
          <w:p w14:paraId="0CF68AF5" w14:textId="77777777" w:rsidR="009F750C" w:rsidRPr="004A2C0C" w:rsidRDefault="009F750C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lastRenderedPageBreak/>
              <w:t>Функции мониторинга</w:t>
            </w:r>
          </w:p>
        </w:tc>
        <w:tc>
          <w:tcPr>
            <w:tcW w:w="7227" w:type="dxa"/>
          </w:tcPr>
          <w:p w14:paraId="693D86C8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Статистика интерфейсов</w:t>
            </w:r>
          </w:p>
          <w:p w14:paraId="7868A62E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мониторинга загрузки CPU по задачам и очередям</w:t>
            </w:r>
          </w:p>
          <w:p w14:paraId="61BC38C2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Мониторинг загрузки оперативной памяти (RAM)</w:t>
            </w:r>
          </w:p>
          <w:p w14:paraId="0CDA42AC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Мониторинг температуры</w:t>
            </w:r>
          </w:p>
          <w:p w14:paraId="2C3C6BF2" w14:textId="77777777" w:rsidR="009F750C" w:rsidRPr="004A2C0C" w:rsidRDefault="009F750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Мониторинг TCAM</w:t>
            </w:r>
          </w:p>
        </w:tc>
      </w:tr>
      <w:tr w:rsidR="009F750C" w:rsidRPr="004A2C0C" w14:paraId="3AF4E0A1" w14:textId="77777777" w:rsidTr="00693440">
        <w:tc>
          <w:tcPr>
            <w:tcW w:w="2129" w:type="dxa"/>
          </w:tcPr>
          <w:p w14:paraId="6E03F4B8" w14:textId="77777777" w:rsidR="009F750C" w:rsidRPr="004A2C0C" w:rsidRDefault="009F750C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Электропитание</w:t>
            </w:r>
          </w:p>
        </w:tc>
        <w:tc>
          <w:tcPr>
            <w:tcW w:w="7227" w:type="dxa"/>
          </w:tcPr>
          <w:p w14:paraId="54DCF020" w14:textId="160E2E3D" w:rsidR="009F750C" w:rsidRPr="004A2C0C" w:rsidRDefault="009F750C" w:rsidP="00693440">
            <w:pPr>
              <w:pStyle w:val="a3"/>
              <w:widowControl/>
              <w:numPr>
                <w:ilvl w:val="0"/>
                <w:numId w:val="15"/>
              </w:numPr>
              <w:autoSpaceDE/>
              <w:autoSpaceDN/>
              <w:adjustRightInd/>
              <w:textAlignment w:val="baseline"/>
              <w:rPr>
                <w:rFonts w:ascii="Tahoma" w:eastAsia="Times New Roman" w:hAnsi="Tahoma" w:cs="Tahoma"/>
                <w:color w:val="000000" w:themeColor="text1"/>
                <w:spacing w:val="-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-2"/>
              </w:rPr>
              <w:t>176-264 В, 50-60 Гц</w:t>
            </w:r>
          </w:p>
        </w:tc>
      </w:tr>
    </w:tbl>
    <w:p w14:paraId="5F5A54A2" w14:textId="77777777" w:rsidR="009F750C" w:rsidRPr="004A2C0C" w:rsidRDefault="009F750C" w:rsidP="00693440">
      <w:pPr>
        <w:pStyle w:val="a3"/>
        <w:widowControl/>
        <w:autoSpaceDE/>
        <w:autoSpaceDN/>
        <w:adjustRightInd/>
        <w:ind w:left="1080"/>
        <w:jc w:val="both"/>
        <w:rPr>
          <w:rFonts w:ascii="Tahoma" w:hAnsi="Tahoma" w:cs="Tahoma"/>
          <w:color w:val="000000" w:themeColor="text1"/>
        </w:rPr>
      </w:pPr>
    </w:p>
    <w:p w14:paraId="7C44EC47" w14:textId="67A3E73C" w:rsidR="00F33B62" w:rsidRPr="00F33B62" w:rsidRDefault="00F33B62" w:rsidP="00F33B62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F33B62">
        <w:rPr>
          <w:rFonts w:ascii="Tahoma" w:hAnsi="Tahoma" w:cs="Tahoma"/>
          <w:color w:val="000000" w:themeColor="text1"/>
        </w:rPr>
        <w:t xml:space="preserve">В соответствии с требованиями Постановления Правительства РФ от 14.11.2023г. №1912, сведения о коммутаторах должны содержаться в Едином реестре российской радиоэлектронной продукции, установленном Постановлением Правительства РФ от 10.07.2019г. № 878. </w:t>
      </w:r>
    </w:p>
    <w:p w14:paraId="7B296157" w14:textId="01FA3A09" w:rsidR="00F33B62" w:rsidRPr="00F33B62" w:rsidRDefault="00F33B62" w:rsidP="00F33B62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F33B62">
        <w:rPr>
          <w:rFonts w:ascii="Tahoma" w:hAnsi="Tahoma" w:cs="Tahoma"/>
          <w:color w:val="000000" w:themeColor="text1"/>
        </w:rPr>
        <w:t xml:space="preserve">В соответствии с  требованиями Постановления Правительства РФ от 22.08.2022 г. N 1478, встроенное программное обеспечение коммутаторов должно быть зарегистрировано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 установленном Постановлением Правительства РФ от </w:t>
      </w:r>
      <w:r w:rsidR="00243D9C">
        <w:rPr>
          <w:rFonts w:ascii="Tahoma" w:hAnsi="Tahoma" w:cs="Tahoma"/>
          <w:color w:val="000000" w:themeColor="text1"/>
        </w:rPr>
        <w:t>16.11.2015</w:t>
      </w:r>
      <w:r w:rsidRPr="00F33B62">
        <w:rPr>
          <w:rFonts w:ascii="Tahoma" w:hAnsi="Tahoma" w:cs="Tahoma"/>
          <w:color w:val="000000" w:themeColor="text1"/>
        </w:rPr>
        <w:t xml:space="preserve">г. №1236. </w:t>
      </w:r>
    </w:p>
    <w:p w14:paraId="575D4CFE" w14:textId="77777777" w:rsidR="00A72C97" w:rsidRPr="004A2C0C" w:rsidRDefault="00A72C97" w:rsidP="00A72C97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Гарантии</w:t>
      </w:r>
      <w:r w:rsidRPr="004A2C0C">
        <w:rPr>
          <w:rFonts w:ascii="Tahoma" w:hAnsi="Tahoma" w:cs="Tahoma"/>
          <w:color w:val="000000" w:themeColor="text1"/>
        </w:rPr>
        <w:t>: гаранти</w:t>
      </w:r>
      <w:r>
        <w:rPr>
          <w:rFonts w:ascii="Tahoma" w:hAnsi="Tahoma" w:cs="Tahoma"/>
          <w:color w:val="000000" w:themeColor="text1"/>
        </w:rPr>
        <w:t xml:space="preserve">йный срок </w:t>
      </w:r>
      <w:r w:rsidRPr="004A2C0C">
        <w:rPr>
          <w:rFonts w:ascii="Tahoma" w:hAnsi="Tahoma" w:cs="Tahoma"/>
          <w:color w:val="000000" w:themeColor="text1"/>
        </w:rPr>
        <w:t>долж</w:t>
      </w:r>
      <w:r>
        <w:rPr>
          <w:rFonts w:ascii="Tahoma" w:hAnsi="Tahoma" w:cs="Tahoma"/>
          <w:color w:val="000000" w:themeColor="text1"/>
        </w:rPr>
        <w:t>е</w:t>
      </w:r>
      <w:r w:rsidRPr="004A2C0C">
        <w:rPr>
          <w:rFonts w:ascii="Tahoma" w:hAnsi="Tahoma" w:cs="Tahoma"/>
          <w:color w:val="000000" w:themeColor="text1"/>
        </w:rPr>
        <w:t>н составлять 3 (три) года</w:t>
      </w:r>
      <w:r>
        <w:rPr>
          <w:rFonts w:ascii="Tahoma" w:hAnsi="Tahoma" w:cs="Tahoma"/>
          <w:color w:val="000000" w:themeColor="text1"/>
        </w:rPr>
        <w:t xml:space="preserve"> с момента поставки продукции</w:t>
      </w:r>
      <w:r w:rsidRPr="004A2C0C">
        <w:rPr>
          <w:rFonts w:ascii="Tahoma" w:hAnsi="Tahoma" w:cs="Tahoma"/>
          <w:color w:val="000000" w:themeColor="text1"/>
        </w:rPr>
        <w:t xml:space="preserve">. </w:t>
      </w:r>
    </w:p>
    <w:p w14:paraId="315F8E35" w14:textId="77777777" w:rsidR="00A72C97" w:rsidRPr="004A2C0C" w:rsidRDefault="00A72C97" w:rsidP="00A72C97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Гаранти</w:t>
      </w:r>
      <w:r>
        <w:rPr>
          <w:rFonts w:ascii="Tahoma" w:hAnsi="Tahoma" w:cs="Tahoma"/>
          <w:color w:val="000000" w:themeColor="text1"/>
        </w:rPr>
        <w:t xml:space="preserve">и </w:t>
      </w:r>
      <w:r w:rsidRPr="004A2C0C">
        <w:rPr>
          <w:rFonts w:ascii="Tahoma" w:hAnsi="Tahoma" w:cs="Tahoma"/>
          <w:color w:val="000000" w:themeColor="text1"/>
        </w:rPr>
        <w:t>должн</w:t>
      </w:r>
      <w:r>
        <w:rPr>
          <w:rFonts w:ascii="Tahoma" w:hAnsi="Tahoma" w:cs="Tahoma"/>
          <w:color w:val="000000" w:themeColor="text1"/>
        </w:rPr>
        <w:t>ы</w:t>
      </w:r>
      <w:r w:rsidRPr="004A2C0C">
        <w:rPr>
          <w:rFonts w:ascii="Tahoma" w:hAnsi="Tahoma" w:cs="Tahoma"/>
          <w:color w:val="000000" w:themeColor="text1"/>
        </w:rPr>
        <w:t xml:space="preserve"> включать, но не ограничиваясь: </w:t>
      </w:r>
    </w:p>
    <w:p w14:paraId="345ED1C7" w14:textId="77777777" w:rsidR="00427EFA" w:rsidRPr="004A2C0C" w:rsidRDefault="00427EFA" w:rsidP="00693440">
      <w:pPr>
        <w:pStyle w:val="a3"/>
        <w:widowControl/>
        <w:numPr>
          <w:ilvl w:val="3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Доступ к пакетам обновлений продукта.</w:t>
      </w:r>
    </w:p>
    <w:p w14:paraId="34A298F9" w14:textId="77777777" w:rsidR="00427EFA" w:rsidRPr="004A2C0C" w:rsidRDefault="00427EFA" w:rsidP="00693440">
      <w:pPr>
        <w:pStyle w:val="a3"/>
        <w:widowControl/>
        <w:numPr>
          <w:ilvl w:val="3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Доступ к базе знаний (известные ошибки и типовые решения, при наличии).</w:t>
      </w:r>
    </w:p>
    <w:p w14:paraId="5CD3634E" w14:textId="77777777" w:rsidR="00427EFA" w:rsidRPr="004A2C0C" w:rsidRDefault="00427EFA" w:rsidP="00693440">
      <w:pPr>
        <w:pStyle w:val="a3"/>
        <w:widowControl/>
        <w:numPr>
          <w:ilvl w:val="3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Возможность получения консультационных услуг по вопросам эксплуатации оборудования без лимита на количество обращений 8</w:t>
      </w:r>
      <w:r w:rsidRPr="004A2C0C">
        <w:rPr>
          <w:rFonts w:ascii="Tahoma" w:hAnsi="Tahoma" w:cs="Tahoma"/>
          <w:color w:val="000000" w:themeColor="text1"/>
          <w:lang w:val="en-US"/>
        </w:rPr>
        <w:t>x</w:t>
      </w:r>
      <w:r w:rsidRPr="004A2C0C">
        <w:rPr>
          <w:rFonts w:ascii="Tahoma" w:hAnsi="Tahoma" w:cs="Tahoma"/>
          <w:color w:val="000000" w:themeColor="text1"/>
        </w:rPr>
        <w:t xml:space="preserve">5 на весь гарантийный срок. </w:t>
      </w:r>
    </w:p>
    <w:p w14:paraId="34959D89" w14:textId="77777777" w:rsidR="00427EFA" w:rsidRPr="004A2C0C" w:rsidRDefault="00427EFA" w:rsidP="00693440">
      <w:pPr>
        <w:pStyle w:val="a3"/>
        <w:widowControl/>
        <w:numPr>
          <w:ilvl w:val="3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Возможность самостоятельной регистрации и контроль обращений через веб-портал.</w:t>
      </w:r>
    </w:p>
    <w:p w14:paraId="7F83B63B" w14:textId="666DD068" w:rsidR="009F750C" w:rsidRPr="004A2C0C" w:rsidRDefault="00427EFA" w:rsidP="00693440">
      <w:pPr>
        <w:pStyle w:val="a3"/>
        <w:widowControl/>
        <w:numPr>
          <w:ilvl w:val="3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Прием предложений по улучшению продукта.</w:t>
      </w:r>
    </w:p>
    <w:p w14:paraId="1DE1132E" w14:textId="5EA986AE" w:rsidR="00427EFA" w:rsidRPr="004A2C0C" w:rsidRDefault="00427EFA" w:rsidP="00693440">
      <w:pPr>
        <w:pStyle w:val="a3"/>
        <w:widowControl/>
        <w:autoSpaceDE/>
        <w:autoSpaceDN/>
        <w:adjustRightInd/>
        <w:ind w:left="1440"/>
        <w:jc w:val="both"/>
        <w:rPr>
          <w:rFonts w:ascii="Tahoma" w:hAnsi="Tahoma" w:cs="Tahoma"/>
          <w:color w:val="000000" w:themeColor="text1"/>
        </w:rPr>
      </w:pPr>
    </w:p>
    <w:p w14:paraId="342136A1" w14:textId="68C9A2C3" w:rsidR="00427EFA" w:rsidRPr="004A2C0C" w:rsidRDefault="00427EFA" w:rsidP="00693440">
      <w:pPr>
        <w:widowControl/>
        <w:numPr>
          <w:ilvl w:val="1"/>
          <w:numId w:val="1"/>
        </w:numPr>
        <w:tabs>
          <w:tab w:val="num" w:pos="2693"/>
        </w:tabs>
        <w:autoSpaceDE/>
        <w:autoSpaceDN/>
        <w:adjustRightInd/>
        <w:ind w:left="993" w:hanging="709"/>
        <w:contextualSpacing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Коммутатор Тип-3</w:t>
      </w: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2129"/>
        <w:gridCol w:w="7227"/>
      </w:tblGrid>
      <w:tr w:rsidR="00427EFA" w:rsidRPr="004A2C0C" w14:paraId="747D628B" w14:textId="77777777" w:rsidTr="00693440">
        <w:tc>
          <w:tcPr>
            <w:tcW w:w="2129" w:type="dxa"/>
          </w:tcPr>
          <w:p w14:paraId="79398BD0" w14:textId="77777777" w:rsidR="00427EFA" w:rsidRPr="004A2C0C" w:rsidRDefault="00427EFA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Интерфейсы</w:t>
            </w:r>
          </w:p>
        </w:tc>
        <w:tc>
          <w:tcPr>
            <w:tcW w:w="7227" w:type="dxa"/>
          </w:tcPr>
          <w:p w14:paraId="62FE4087" w14:textId="6DD39104" w:rsidR="00F559F2" w:rsidRPr="004A2C0C" w:rsidRDefault="002118F5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48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x</w:t>
            </w:r>
            <w:r w:rsidR="00F559F2"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10/100/1000BASE-T (RJ-45)</w:t>
            </w:r>
          </w:p>
          <w:p w14:paraId="64401729" w14:textId="5AAABC14" w:rsidR="00427EFA" w:rsidRPr="004A2C0C" w:rsidRDefault="00427EFA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4x1000BASE-X (SFP)/10GBASE-R (SFP+)</w:t>
            </w:r>
          </w:p>
          <w:p w14:paraId="22EDD67D" w14:textId="41242608" w:rsidR="009E4D55" w:rsidRPr="004A2C0C" w:rsidRDefault="009E4D55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hAnsi="Tahoma" w:cs="Tahoma"/>
              </w:rPr>
              <w:t>1</w:t>
            </w:r>
            <w:r w:rsidRPr="004A2C0C">
              <w:rPr>
                <w:rFonts w:ascii="Tahoma" w:hAnsi="Tahoma" w:cs="Tahoma"/>
                <w:lang w:val="en-US"/>
              </w:rPr>
              <w:t>x</w:t>
            </w:r>
            <w:r w:rsidRPr="004A2C0C">
              <w:rPr>
                <w:rFonts w:ascii="Tahoma" w:hAnsi="Tahoma" w:cs="Tahoma"/>
              </w:rPr>
              <w:t>10/100/1000BASE-T (OOB)</w:t>
            </w:r>
          </w:p>
          <w:p w14:paraId="09C56341" w14:textId="77777777" w:rsidR="00427EFA" w:rsidRPr="004A2C0C" w:rsidRDefault="00427EFA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1xКонсольный порт RS-232 (RJ-45)</w:t>
            </w:r>
          </w:p>
        </w:tc>
      </w:tr>
      <w:tr w:rsidR="00427EFA" w:rsidRPr="004A2C0C" w14:paraId="3D5CDD22" w14:textId="77777777" w:rsidTr="00693440">
        <w:tc>
          <w:tcPr>
            <w:tcW w:w="2129" w:type="dxa"/>
          </w:tcPr>
          <w:p w14:paraId="093A559A" w14:textId="3F3AF530" w:rsidR="00427EFA" w:rsidRPr="004A2C0C" w:rsidRDefault="00427EFA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Производительность</w:t>
            </w:r>
            <w:r w:rsidR="00693440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4A2C0C">
              <w:rPr>
                <w:rFonts w:ascii="Tahoma" w:hAnsi="Tahoma" w:cs="Tahoma"/>
                <w:color w:val="000000" w:themeColor="text1"/>
              </w:rPr>
              <w:t>(не менее)</w:t>
            </w:r>
          </w:p>
        </w:tc>
        <w:tc>
          <w:tcPr>
            <w:tcW w:w="7227" w:type="dxa"/>
          </w:tcPr>
          <w:p w14:paraId="1DF2A607" w14:textId="77777777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Пропускная способность - 176 Гбит/с</w:t>
            </w:r>
          </w:p>
          <w:p w14:paraId="00D80D0C" w14:textId="77777777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Производительность на пакетах длиной 64 байта - 130,95 MPPS</w:t>
            </w:r>
          </w:p>
          <w:p w14:paraId="7B79492B" w14:textId="3153E766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Объём буферной памяти - </w:t>
            </w:r>
            <w:r w:rsidR="009E4D55"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3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Мбайт</w:t>
            </w:r>
          </w:p>
          <w:p w14:paraId="76F8DF38" w14:textId="778F4414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Объём ОЗУ - </w:t>
            </w:r>
            <w:r w:rsidR="00A374BC"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2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</w:t>
            </w:r>
            <w:r w:rsidR="00A374BC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Г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байт (DDR</w:t>
            </w:r>
            <w:r w:rsidR="00A374BC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4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)</w:t>
            </w:r>
          </w:p>
          <w:p w14:paraId="4498629A" w14:textId="18478890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Объём ПЗУ - </w:t>
            </w:r>
            <w:r w:rsidR="00A374BC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512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Мбайт (SPI Flash)</w:t>
            </w:r>
          </w:p>
          <w:p w14:paraId="250B8025" w14:textId="68FA4FEA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Таблица MAC-адресов </w:t>
            </w:r>
            <w:r w:rsidR="00A374BC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–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</w:t>
            </w:r>
            <w:r w:rsidR="00A374BC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16 384</w:t>
            </w:r>
          </w:p>
          <w:p w14:paraId="453FC8E2" w14:textId="28F2827B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Количество ARP-записей - </w:t>
            </w:r>
            <w:r w:rsidR="00A374BC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402</w:t>
            </w:r>
            <w:r w:rsidR="00F559F2"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9</w:t>
            </w:r>
          </w:p>
          <w:p w14:paraId="3B0A5DD8" w14:textId="77777777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Таблица VLAN - 4094</w:t>
            </w:r>
          </w:p>
          <w:p w14:paraId="17BEF5D9" w14:textId="5C0F7CFC" w:rsidR="00427EFA" w:rsidRPr="004A2C0C" w:rsidRDefault="00A374B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Количество L2 Multicast-групп</w:t>
            </w:r>
            <w:r w:rsidR="00427EFA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- 409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2</w:t>
            </w:r>
          </w:p>
          <w:p w14:paraId="1B9F9DA2" w14:textId="19B8B9D0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Количество правил SQinQ (ingress / egress) - </w:t>
            </w:r>
            <w:r w:rsidR="00A374BC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1320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/ </w:t>
            </w:r>
            <w:r w:rsidR="00A374BC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1320</w:t>
            </w:r>
          </w:p>
          <w:p w14:paraId="200A71BD" w14:textId="3595C64B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lastRenderedPageBreak/>
              <w:t>Количество правил ACL MAC</w:t>
            </w:r>
            <w:r w:rsidR="00A374BC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-2998</w:t>
            </w:r>
          </w:p>
          <w:p w14:paraId="4BBA3275" w14:textId="2DAEE91A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Кол</w:t>
            </w:r>
            <w:r w:rsidR="00A374BC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ичество правил ACL IPv4 / IPv6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- </w:t>
            </w:r>
            <w:r w:rsidR="00F559F2" w:rsidRPr="004A2C0C">
              <w:rPr>
                <w:rFonts w:ascii="Tahoma" w:hAnsi="Tahoma" w:cs="Tahoma"/>
              </w:rPr>
              <w:t>2998/1499</w:t>
            </w:r>
          </w:p>
          <w:p w14:paraId="412E8154" w14:textId="331EF59A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Количество маршрутов L3 IPv4 Unicast - </w:t>
            </w:r>
            <w:r w:rsidR="00A374BC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1327</w:t>
            </w:r>
            <w:r w:rsidR="00F559F2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9</w:t>
            </w:r>
          </w:p>
          <w:p w14:paraId="302450A7" w14:textId="539BA80B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Количество маршрутов L3 IPv6 Unicast </w:t>
            </w:r>
            <w:r w:rsidR="00A374BC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–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</w:t>
            </w:r>
            <w:r w:rsidR="00A374BC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331</w:t>
            </w:r>
            <w:r w:rsidR="00F559F2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7</w:t>
            </w:r>
          </w:p>
          <w:p w14:paraId="5A920AE5" w14:textId="4AF4CB05" w:rsidR="00A374BC" w:rsidRPr="004A2C0C" w:rsidRDefault="00A374B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Количество маршрутов L3 IPv4 Multicast </w:t>
            </w:r>
            <w:r w:rsidR="00FC0D1C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(IGMP Proxy, PIM) -40</w:t>
            </w:r>
            <w:r w:rsidR="00F559F2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27</w:t>
            </w:r>
          </w:p>
          <w:p w14:paraId="546B18AF" w14:textId="3F9A3799" w:rsidR="00FC0D1C" w:rsidRPr="004A2C0C" w:rsidRDefault="00FC0D1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Количество маршрутов L3 IPv6 Multicast (IGMP Proxy, PIM) - 16</w:t>
            </w:r>
            <w:r w:rsidR="00F559F2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56</w:t>
            </w:r>
          </w:p>
          <w:p w14:paraId="7C36E809" w14:textId="3218DA91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Количество VRRP-маршрутизаторов </w:t>
            </w:r>
            <w:r w:rsidR="00FC0D1C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–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</w:t>
            </w:r>
            <w:r w:rsidR="00FC0D1C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255</w:t>
            </w:r>
          </w:p>
          <w:p w14:paraId="7E0D447E" w14:textId="083BD838" w:rsidR="00FC0D1C" w:rsidRPr="004A2C0C" w:rsidRDefault="00FC0D1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Максимальный размер ECMP-групп – 8</w:t>
            </w:r>
          </w:p>
          <w:p w14:paraId="7B9CF7DC" w14:textId="3BEE39C3" w:rsidR="00FC0D1C" w:rsidRPr="004A2C0C" w:rsidRDefault="00FC0D1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Количество VRF – 16</w:t>
            </w:r>
          </w:p>
          <w:p w14:paraId="0C49FE8B" w14:textId="0C28FA3C" w:rsidR="00FC0D1C" w:rsidRPr="004A2C0C" w:rsidRDefault="00FC0D1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hAnsi="Tahoma" w:cs="Tahoma"/>
              </w:rPr>
              <w:t>Количество L3-интерфейсов - 2050</w:t>
            </w:r>
          </w:p>
          <w:p w14:paraId="3A709F60" w14:textId="5C9E1E50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Link Aggregation Groups (LAG) - </w:t>
            </w:r>
            <w:r w:rsidR="00FC0D1C"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32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,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до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8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портов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в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одном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LAG</w:t>
            </w:r>
          </w:p>
          <w:p w14:paraId="0D9EF71A" w14:textId="77777777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Качество обслуживания QoS, выходные очереди на порт - 8</w:t>
            </w:r>
          </w:p>
          <w:p w14:paraId="49B727F1" w14:textId="77777777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Размер Jumbo-фрейма, максимальный размер пакетов - 1</w:t>
            </w:r>
            <w:r w:rsidR="00FC0D1C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0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2</w:t>
            </w:r>
            <w:r w:rsidR="00FC0D1C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40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байт</w:t>
            </w:r>
          </w:p>
          <w:p w14:paraId="267A5007" w14:textId="162001D4" w:rsidR="00FC0D1C" w:rsidRPr="004A2C0C" w:rsidRDefault="00FC0D1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Стекирование устройств -8 шт.</w:t>
            </w:r>
          </w:p>
        </w:tc>
      </w:tr>
      <w:tr w:rsidR="00427EFA" w:rsidRPr="004A2C0C" w14:paraId="6FCA4655" w14:textId="77777777" w:rsidTr="00693440">
        <w:tc>
          <w:tcPr>
            <w:tcW w:w="2129" w:type="dxa"/>
          </w:tcPr>
          <w:p w14:paraId="2E9C2ADC" w14:textId="77777777" w:rsidR="00427EFA" w:rsidRPr="004A2C0C" w:rsidRDefault="00427EFA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lastRenderedPageBreak/>
              <w:t>Функции интерфейсов</w:t>
            </w:r>
          </w:p>
        </w:tc>
        <w:tc>
          <w:tcPr>
            <w:tcW w:w="7227" w:type="dxa"/>
          </w:tcPr>
          <w:p w14:paraId="3824F4AB" w14:textId="77777777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Защита от блокировки очереди (HOL)</w:t>
            </w:r>
          </w:p>
          <w:p w14:paraId="7CCB072E" w14:textId="77777777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Auto MDI/MDIX</w:t>
            </w:r>
          </w:p>
          <w:p w14:paraId="13DF5F5B" w14:textId="6AC5CAAC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сверхдлинных кадров (Jumbo frames)</w:t>
            </w:r>
          </w:p>
          <w:p w14:paraId="40FD1C19" w14:textId="22205099" w:rsidR="00604A68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обратного давления (Back Pressure)</w:t>
            </w:r>
          </w:p>
          <w:p w14:paraId="7B59F268" w14:textId="77777777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Управление потоком (IEEE 802.3X)</w:t>
            </w:r>
          </w:p>
          <w:p w14:paraId="44B58381" w14:textId="77777777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Зеркалирование портов (SPAN, RSPAN)</w:t>
            </w:r>
          </w:p>
          <w:p w14:paraId="0282D24B" w14:textId="6752B3BA" w:rsidR="00427EFA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Стекирование</w:t>
            </w:r>
          </w:p>
        </w:tc>
      </w:tr>
      <w:tr w:rsidR="00427EFA" w:rsidRPr="004A2C0C" w14:paraId="09385CDB" w14:textId="77777777" w:rsidTr="00693440">
        <w:tc>
          <w:tcPr>
            <w:tcW w:w="2129" w:type="dxa"/>
          </w:tcPr>
          <w:p w14:paraId="3DF928D6" w14:textId="77777777" w:rsidR="00427EFA" w:rsidRPr="004A2C0C" w:rsidRDefault="00427EFA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Функции при работе с МAC-адресами</w:t>
            </w:r>
          </w:p>
        </w:tc>
        <w:tc>
          <w:tcPr>
            <w:tcW w:w="7227" w:type="dxa"/>
          </w:tcPr>
          <w:p w14:paraId="1AA07130" w14:textId="77777777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Независимый режим обучения в каждой VLAN</w:t>
            </w:r>
          </w:p>
          <w:p w14:paraId="1822F0F1" w14:textId="77777777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многоадресной рассылки (MAC Multicast Support)</w:t>
            </w:r>
          </w:p>
          <w:p w14:paraId="0F82115D" w14:textId="77777777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Регулируемое время хранения MAC-адресов</w:t>
            </w:r>
          </w:p>
          <w:p w14:paraId="0BE0DF06" w14:textId="77777777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Статические записи MAC (Static MAC Entries)</w:t>
            </w:r>
          </w:p>
          <w:p w14:paraId="4CD8B289" w14:textId="77777777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Отслеживание событий MAC change на портах</w:t>
            </w:r>
          </w:p>
          <w:p w14:paraId="304604F1" w14:textId="77777777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Логирование событий MAC Flapping</w:t>
            </w:r>
          </w:p>
        </w:tc>
      </w:tr>
      <w:tr w:rsidR="00427EFA" w:rsidRPr="00F33B62" w14:paraId="3D2DCFA9" w14:textId="77777777" w:rsidTr="00693440">
        <w:tc>
          <w:tcPr>
            <w:tcW w:w="2129" w:type="dxa"/>
          </w:tcPr>
          <w:p w14:paraId="524F0617" w14:textId="77777777" w:rsidR="00427EFA" w:rsidRPr="004A2C0C" w:rsidRDefault="00427EFA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Поддержка VLAN</w:t>
            </w:r>
          </w:p>
        </w:tc>
        <w:tc>
          <w:tcPr>
            <w:tcW w:w="7227" w:type="dxa"/>
          </w:tcPr>
          <w:p w14:paraId="3CA9739A" w14:textId="77777777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Voice VLAN</w:t>
            </w:r>
          </w:p>
          <w:p w14:paraId="4BC4AD37" w14:textId="4CC0CF07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802.1Q</w:t>
            </w:r>
          </w:p>
          <w:p w14:paraId="533601C1" w14:textId="77777777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Q-in-Q</w:t>
            </w:r>
          </w:p>
          <w:p w14:paraId="59EE1CBB" w14:textId="77777777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GVRP</w:t>
            </w:r>
          </w:p>
          <w:p w14:paraId="6E293046" w14:textId="536085E0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Selective Q-in-Q</w:t>
            </w:r>
          </w:p>
        </w:tc>
      </w:tr>
      <w:tr w:rsidR="00427EFA" w:rsidRPr="004A2C0C" w14:paraId="51F00274" w14:textId="77777777" w:rsidTr="00693440">
        <w:tc>
          <w:tcPr>
            <w:tcW w:w="2129" w:type="dxa"/>
          </w:tcPr>
          <w:p w14:paraId="21846555" w14:textId="77777777" w:rsidR="00427EFA" w:rsidRPr="004A2C0C" w:rsidRDefault="00427EFA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Функции L2 Multicast</w:t>
            </w:r>
          </w:p>
        </w:tc>
        <w:tc>
          <w:tcPr>
            <w:tcW w:w="7227" w:type="dxa"/>
          </w:tcPr>
          <w:p w14:paraId="442FF171" w14:textId="77777777" w:rsidR="00604A68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профилей Multicast</w:t>
            </w:r>
          </w:p>
          <w:p w14:paraId="7E4E4A33" w14:textId="77777777" w:rsidR="00604A68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статических Mullticast-групп</w:t>
            </w:r>
          </w:p>
          <w:p w14:paraId="1C8171AD" w14:textId="77777777" w:rsidR="00604A68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IGMP Snooping v1,2,3</w:t>
            </w:r>
          </w:p>
          <w:p w14:paraId="2CF2CA19" w14:textId="77777777" w:rsidR="00604A68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IGMP snooping Fast Leave на основе хоста/порта</w:t>
            </w:r>
          </w:p>
          <w:p w14:paraId="793FE929" w14:textId="77777777" w:rsidR="00604A68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Pim-Snooping</w:t>
            </w:r>
          </w:p>
          <w:p w14:paraId="23E0C00F" w14:textId="77777777" w:rsidR="00604A68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функции IGMP proxy-report</w:t>
            </w:r>
          </w:p>
          <w:p w14:paraId="0034C42A" w14:textId="77777777" w:rsidR="00604A68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авторизации IGMP через RADIUS</w:t>
            </w:r>
          </w:p>
          <w:p w14:paraId="03562207" w14:textId="77777777" w:rsidR="00604A68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MLD Snooping v1,2</w:t>
            </w:r>
          </w:p>
          <w:p w14:paraId="1A6424D0" w14:textId="77777777" w:rsidR="00604A68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IGMP Querier</w:t>
            </w:r>
          </w:p>
          <w:p w14:paraId="2D6D3752" w14:textId="0EE4FF3E" w:rsidR="00427EFA" w:rsidRPr="004A2C0C" w:rsidRDefault="00604A68" w:rsidP="00693440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textAlignment w:val="baseline"/>
              <w:rPr>
                <w:rFonts w:ascii="Tahoma" w:eastAsia="Times New Roman" w:hAnsi="Tahoma" w:cs="Tahoma"/>
                <w:color w:val="000000" w:themeColor="text1"/>
                <w:spacing w:val="-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MVR</w:t>
            </w:r>
          </w:p>
        </w:tc>
      </w:tr>
      <w:tr w:rsidR="00427EFA" w:rsidRPr="00F33B62" w14:paraId="41E732D6" w14:textId="77777777" w:rsidTr="00693440">
        <w:tc>
          <w:tcPr>
            <w:tcW w:w="2129" w:type="dxa"/>
          </w:tcPr>
          <w:p w14:paraId="7F9B08C8" w14:textId="77777777" w:rsidR="00427EFA" w:rsidRPr="004A2C0C" w:rsidRDefault="00427EFA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Функции L2</w:t>
            </w:r>
          </w:p>
        </w:tc>
        <w:tc>
          <w:tcPr>
            <w:tcW w:w="7227" w:type="dxa"/>
          </w:tcPr>
          <w:p w14:paraId="445D65EA" w14:textId="586B8A0C" w:rsidR="00604A68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STP (Spanning Tree Protocol, IEEE 802.1d)</w:t>
            </w:r>
          </w:p>
          <w:p w14:paraId="4E1BA49D" w14:textId="77777777" w:rsidR="00604A68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RSTP (Rapid Spanning Tree Protocol, IEEE 802.1w)</w:t>
            </w:r>
          </w:p>
          <w:p w14:paraId="1586F660" w14:textId="77777777" w:rsidR="00604A68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MSTP (Multiple Spanning Tree Protocol, IEEE802.1s)</w:t>
            </w:r>
          </w:p>
          <w:p w14:paraId="75A68475" w14:textId="77777777" w:rsidR="00604A68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PVSTP+</w:t>
            </w:r>
          </w:p>
          <w:p w14:paraId="10347691" w14:textId="77777777" w:rsidR="00604A68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RPVSTP+</w:t>
            </w:r>
          </w:p>
          <w:p w14:paraId="47B5481B" w14:textId="77777777" w:rsidR="00604A68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Spanning Tree Fast Link option</w:t>
            </w:r>
          </w:p>
          <w:p w14:paraId="109C0CD4" w14:textId="77777777" w:rsidR="00604A68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STP Root Guard</w:t>
            </w:r>
          </w:p>
          <w:p w14:paraId="4DA4CC66" w14:textId="77777777" w:rsidR="00604A68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BPDU Filtering</w:t>
            </w:r>
          </w:p>
          <w:p w14:paraId="4642456A" w14:textId="77777777" w:rsidR="00604A68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STP BPDU Guard</w:t>
            </w:r>
          </w:p>
          <w:p w14:paraId="776DBD9C" w14:textId="77777777" w:rsidR="00604A68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Loopback Detection</w:t>
            </w:r>
          </w:p>
          <w:p w14:paraId="480FFC2A" w14:textId="77777777" w:rsidR="00604A68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ERPS (G.8032v2)</w:t>
            </w:r>
          </w:p>
          <w:p w14:paraId="28499FB7" w14:textId="77777777" w:rsidR="00604A68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Flex-link</w:t>
            </w:r>
          </w:p>
          <w:p w14:paraId="2B80FBC2" w14:textId="77777777" w:rsidR="00604A68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Private VLAN</w:t>
            </w:r>
          </w:p>
          <w:p w14:paraId="1712A8EC" w14:textId="0E4717DF" w:rsidR="00427EFA" w:rsidRPr="004A2C0C" w:rsidRDefault="00604A68" w:rsidP="00693440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textAlignment w:val="baseline"/>
              <w:rPr>
                <w:rFonts w:ascii="Tahoma" w:eastAsia="Times New Roman" w:hAnsi="Tahoma" w:cs="Tahoma"/>
                <w:color w:val="000000" w:themeColor="text1"/>
                <w:spacing w:val="-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Layer 2 Protocol Tunneling (L2PT)</w:t>
            </w:r>
          </w:p>
        </w:tc>
      </w:tr>
      <w:tr w:rsidR="00427EFA" w:rsidRPr="004A2C0C" w14:paraId="6EA71357" w14:textId="77777777" w:rsidTr="00693440">
        <w:tc>
          <w:tcPr>
            <w:tcW w:w="2129" w:type="dxa"/>
          </w:tcPr>
          <w:p w14:paraId="5D96120F" w14:textId="77777777" w:rsidR="00427EFA" w:rsidRPr="004A2C0C" w:rsidRDefault="00427EFA" w:rsidP="00693440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Функции L3</w:t>
            </w:r>
          </w:p>
        </w:tc>
        <w:tc>
          <w:tcPr>
            <w:tcW w:w="7227" w:type="dxa"/>
          </w:tcPr>
          <w:p w14:paraId="52E2DE56" w14:textId="77777777" w:rsidR="00604A68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Статические IP-маршруты</w:t>
            </w:r>
          </w:p>
          <w:p w14:paraId="797DEE4C" w14:textId="3C8F347C" w:rsidR="00604A68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Протоколы динамической маршрутизации RIPv2, OSPFv2, OSPFv3, IS-IS (IPv4 Unicast)</w:t>
            </w:r>
          </w:p>
          <w:p w14:paraId="6F2BD95C" w14:textId="77777777" w:rsidR="00604A68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Address Resolution Protocol (ARP)</w:t>
            </w:r>
          </w:p>
          <w:p w14:paraId="003E9317" w14:textId="77777777" w:rsidR="00604A68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Proxy ARP</w:t>
            </w:r>
          </w:p>
          <w:p w14:paraId="7B9D85C9" w14:textId="77777777" w:rsidR="00604A68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lastRenderedPageBreak/>
              <w:t xml:space="preserve"> Policy-Based Routing (IPv4)</w:t>
            </w:r>
          </w:p>
          <w:p w14:paraId="65226535" w14:textId="77777777" w:rsidR="00604A68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протокола VRRP</w:t>
            </w:r>
          </w:p>
          <w:p w14:paraId="73918DC6" w14:textId="77777777" w:rsidR="00604A68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Протоколы динамической маршрутизации мультикаста PIM SM, PIM DM, IGMP Proxy, MSDP</w:t>
            </w:r>
          </w:p>
          <w:p w14:paraId="31F8D7DF" w14:textId="77777777" w:rsidR="00604A68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Балансировка нагрузки ECMP</w:t>
            </w:r>
          </w:p>
          <w:p w14:paraId="327E5211" w14:textId="77777777" w:rsidR="00604A68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функции IP Unnumbered</w:t>
            </w:r>
          </w:p>
          <w:p w14:paraId="331F17AA" w14:textId="77777777" w:rsidR="00604A68" w:rsidRPr="004A2C0C" w:rsidRDefault="00604A6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протокола GRE</w:t>
            </w:r>
          </w:p>
          <w:p w14:paraId="28235600" w14:textId="4ADBA528" w:rsidR="00427EFA" w:rsidRPr="004A2C0C" w:rsidRDefault="00604A68" w:rsidP="00693440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textAlignment w:val="baseline"/>
              <w:rPr>
                <w:rFonts w:ascii="Tahoma" w:eastAsia="Times New Roman" w:hAnsi="Tahoma" w:cs="Tahoma"/>
                <w:color w:val="000000" w:themeColor="text1"/>
                <w:spacing w:val="-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технологии VRF lite</w:t>
            </w:r>
          </w:p>
        </w:tc>
      </w:tr>
      <w:tr w:rsidR="00427EFA" w:rsidRPr="00F33B62" w14:paraId="289D9196" w14:textId="77777777" w:rsidTr="00693440">
        <w:tc>
          <w:tcPr>
            <w:tcW w:w="2129" w:type="dxa"/>
          </w:tcPr>
          <w:p w14:paraId="1A9DEC8A" w14:textId="77777777" w:rsidR="00427EFA" w:rsidRPr="004A2C0C" w:rsidRDefault="00427EFA" w:rsidP="00693440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lastRenderedPageBreak/>
              <w:t>Функции Link Aggregation</w:t>
            </w:r>
          </w:p>
        </w:tc>
        <w:tc>
          <w:tcPr>
            <w:tcW w:w="7227" w:type="dxa"/>
          </w:tcPr>
          <w:p w14:paraId="37882E65" w14:textId="77777777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Создание групп LAG</w:t>
            </w:r>
          </w:p>
          <w:p w14:paraId="7E689E5F" w14:textId="77777777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Объединение каналов с использованием LACP</w:t>
            </w:r>
          </w:p>
          <w:p w14:paraId="32E3F313" w14:textId="22859B72" w:rsidR="00454B62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LAG Balancing Algorithm</w:t>
            </w:r>
          </w:p>
          <w:p w14:paraId="5D51DD24" w14:textId="5F1D2455" w:rsidR="00427EFA" w:rsidRPr="00693440" w:rsidRDefault="00454B6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Multi-Switch Link Aggregation Group (MLAG)</w:t>
            </w:r>
          </w:p>
        </w:tc>
      </w:tr>
      <w:tr w:rsidR="00427EFA" w:rsidRPr="004A2C0C" w14:paraId="2F45147F" w14:textId="77777777" w:rsidTr="00693440">
        <w:tc>
          <w:tcPr>
            <w:tcW w:w="2129" w:type="dxa"/>
          </w:tcPr>
          <w:p w14:paraId="3FE6E35C" w14:textId="77777777" w:rsidR="00427EFA" w:rsidRPr="004A2C0C" w:rsidRDefault="00427EFA" w:rsidP="00693440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Поддержка IPv6</w:t>
            </w:r>
          </w:p>
        </w:tc>
        <w:tc>
          <w:tcPr>
            <w:tcW w:w="7227" w:type="dxa"/>
          </w:tcPr>
          <w:p w14:paraId="17AD1F49" w14:textId="77777777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Функциональность IРv6 Host</w:t>
            </w:r>
          </w:p>
          <w:p w14:paraId="7C8C5926" w14:textId="4F959F2A" w:rsidR="00427EFA" w:rsidRPr="00693440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Совместное использование IРv6, IРv4</w:t>
            </w:r>
          </w:p>
        </w:tc>
      </w:tr>
      <w:tr w:rsidR="00427EFA" w:rsidRPr="004A2C0C" w14:paraId="054CCC63" w14:textId="77777777" w:rsidTr="00693440">
        <w:tc>
          <w:tcPr>
            <w:tcW w:w="2129" w:type="dxa"/>
          </w:tcPr>
          <w:p w14:paraId="08301233" w14:textId="77777777" w:rsidR="00427EFA" w:rsidRPr="004A2C0C" w:rsidRDefault="00427EFA" w:rsidP="00693440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Сервисные функции</w:t>
            </w:r>
          </w:p>
        </w:tc>
        <w:tc>
          <w:tcPr>
            <w:tcW w:w="7227" w:type="dxa"/>
          </w:tcPr>
          <w:p w14:paraId="3736DBA3" w14:textId="77777777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Виртуальное тестирование кабеля (VCT)</w:t>
            </w:r>
          </w:p>
          <w:p w14:paraId="4E94BD07" w14:textId="7BB4BEE1" w:rsidR="00427EFA" w:rsidRPr="004A2C0C" w:rsidRDefault="00427EFA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Диагностика оптического трансивера</w:t>
            </w:r>
          </w:p>
          <w:p w14:paraId="3B2493F4" w14:textId="1A21E9C7" w:rsidR="00427EFA" w:rsidRPr="004A2C0C" w:rsidRDefault="00454B6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Green Ethernet</w:t>
            </w:r>
          </w:p>
        </w:tc>
      </w:tr>
      <w:tr w:rsidR="00427EFA" w:rsidRPr="004A2C0C" w14:paraId="40088515" w14:textId="77777777" w:rsidTr="00693440">
        <w:tc>
          <w:tcPr>
            <w:tcW w:w="2129" w:type="dxa"/>
          </w:tcPr>
          <w:p w14:paraId="6E49B626" w14:textId="77777777" w:rsidR="00427EFA" w:rsidRPr="004A2C0C" w:rsidRDefault="00427EFA" w:rsidP="00693440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Функции обеспечения безопасности</w:t>
            </w:r>
          </w:p>
        </w:tc>
        <w:tc>
          <w:tcPr>
            <w:tcW w:w="7227" w:type="dxa"/>
          </w:tcPr>
          <w:p w14:paraId="3449B399" w14:textId="19B5C9B5" w:rsidR="00454B62" w:rsidRPr="004A2C0C" w:rsidRDefault="00454B6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Защита от несанкционированных DHCP-серверов (DHCP Snooping)</w:t>
            </w:r>
          </w:p>
          <w:p w14:paraId="0A7BCAD4" w14:textId="77777777" w:rsidR="00454B62" w:rsidRPr="004A2C0C" w:rsidRDefault="00454B6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Опция 82 протокола DHCP</w:t>
            </w:r>
          </w:p>
          <w:p w14:paraId="4A20DD1D" w14:textId="77777777" w:rsidR="00454B62" w:rsidRPr="004A2C0C" w:rsidRDefault="00454B6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IP Source Guard</w:t>
            </w:r>
          </w:p>
          <w:p w14:paraId="69CF80EB" w14:textId="77777777" w:rsidR="00454B62" w:rsidRPr="004A2C0C" w:rsidRDefault="00454B6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Dynamic ARP Inspection</w:t>
            </w:r>
          </w:p>
          <w:p w14:paraId="589199FA" w14:textId="77777777" w:rsidR="00454B62" w:rsidRPr="004A2C0C" w:rsidRDefault="00454B6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First Hop Security</w:t>
            </w:r>
          </w:p>
          <w:p w14:paraId="64CCE728" w14:textId="77777777" w:rsidR="00454B62" w:rsidRPr="004A2C0C" w:rsidRDefault="00454B6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sFlow</w:t>
            </w:r>
          </w:p>
          <w:p w14:paraId="23CCD37B" w14:textId="53DEB037" w:rsidR="00454B62" w:rsidRPr="004A2C0C" w:rsidRDefault="00454B6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Проверка подлинности на основе MAC-адреса, ограничение количества MAC-адресов, статические MAC-адреса</w:t>
            </w:r>
          </w:p>
          <w:p w14:paraId="03D9E962" w14:textId="77777777" w:rsidR="00454B62" w:rsidRPr="004A2C0C" w:rsidRDefault="00454B6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Проверка подлинности по портам на основе 802.1x</w:t>
            </w:r>
          </w:p>
          <w:p w14:paraId="59DB03F4" w14:textId="77777777" w:rsidR="00454B62" w:rsidRPr="004A2C0C" w:rsidRDefault="00454B6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Guest VLAN</w:t>
            </w:r>
          </w:p>
          <w:p w14:paraId="4233A00D" w14:textId="77777777" w:rsidR="00454B62" w:rsidRPr="004A2C0C" w:rsidRDefault="00454B6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Система предотвращения DoS-атак</w:t>
            </w:r>
          </w:p>
          <w:p w14:paraId="518FE897" w14:textId="77777777" w:rsidR="00454B62" w:rsidRPr="004A2C0C" w:rsidRDefault="00454B6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Сегментация трафика</w:t>
            </w:r>
          </w:p>
          <w:p w14:paraId="18DAC8D7" w14:textId="77777777" w:rsidR="00454B62" w:rsidRPr="004A2C0C" w:rsidRDefault="00454B6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Фильтрация DHCP-клиентов</w:t>
            </w:r>
          </w:p>
          <w:p w14:paraId="1C57ADBC" w14:textId="77777777" w:rsidR="00454B62" w:rsidRPr="004A2C0C" w:rsidRDefault="00454B6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Предотвращение атак BPDU</w:t>
            </w:r>
          </w:p>
          <w:p w14:paraId="5F4A4A12" w14:textId="6AB0BFAA" w:rsidR="00427EFA" w:rsidRPr="004A2C0C" w:rsidRDefault="00454B6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Фильтрация NetBIOS/NetBEUI</w:t>
            </w:r>
          </w:p>
        </w:tc>
      </w:tr>
      <w:tr w:rsidR="00427EFA" w:rsidRPr="004A2C0C" w14:paraId="4A89CAFE" w14:textId="77777777" w:rsidTr="00693440">
        <w:tc>
          <w:tcPr>
            <w:tcW w:w="2129" w:type="dxa"/>
          </w:tcPr>
          <w:p w14:paraId="21E649BA" w14:textId="77777777" w:rsidR="00427EFA" w:rsidRPr="004A2C0C" w:rsidRDefault="00427EFA" w:rsidP="000366C7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Списки управления доступом ACL</w:t>
            </w:r>
          </w:p>
        </w:tc>
        <w:tc>
          <w:tcPr>
            <w:tcW w:w="7227" w:type="dxa"/>
          </w:tcPr>
          <w:p w14:paraId="1AA728E8" w14:textId="4280384B" w:rsidR="00427EFA" w:rsidRPr="004A2C0C" w:rsidRDefault="00427EFA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L2-L3-L4 ACL (Access Control List)</w:t>
            </w:r>
          </w:p>
          <w:p w14:paraId="4BFC77B4" w14:textId="1B4E9E5A" w:rsidR="00454B62" w:rsidRPr="004A2C0C" w:rsidRDefault="00454B62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Поддержка Time-Based ACL</w:t>
            </w:r>
          </w:p>
          <w:p w14:paraId="19D918F0" w14:textId="77777777" w:rsidR="00427EFA" w:rsidRPr="004A2C0C" w:rsidRDefault="00427EFA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IРv6 ACL</w:t>
            </w:r>
          </w:p>
          <w:p w14:paraId="389E5BB2" w14:textId="77777777" w:rsidR="00427EFA" w:rsidRPr="004A2C0C" w:rsidRDefault="00427EFA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ACL на основе:</w:t>
            </w:r>
          </w:p>
          <w:p w14:paraId="2E309175" w14:textId="77777777" w:rsidR="00427EFA" w:rsidRPr="004A2C0C" w:rsidRDefault="00427EFA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Порта коммутатора</w:t>
            </w:r>
          </w:p>
          <w:p w14:paraId="18490E85" w14:textId="77777777" w:rsidR="00427EFA" w:rsidRPr="004A2C0C" w:rsidRDefault="00427EFA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Приоритета IEEE 802.1p</w:t>
            </w:r>
          </w:p>
          <w:p w14:paraId="45BED610" w14:textId="77777777" w:rsidR="00427EFA" w:rsidRPr="004A2C0C" w:rsidRDefault="00427EFA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VLAN ID</w:t>
            </w:r>
          </w:p>
          <w:p w14:paraId="4527042C" w14:textId="77777777" w:rsidR="00427EFA" w:rsidRPr="004A2C0C" w:rsidRDefault="00427EFA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EtherType</w:t>
            </w:r>
          </w:p>
          <w:p w14:paraId="04D7D618" w14:textId="77777777" w:rsidR="00427EFA" w:rsidRPr="004A2C0C" w:rsidRDefault="00427EFA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DSCP</w:t>
            </w:r>
          </w:p>
          <w:p w14:paraId="673CFC7B" w14:textId="3E9A5A1F" w:rsidR="00427EFA" w:rsidRPr="004A2C0C" w:rsidRDefault="00427EFA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Типа протокола</w:t>
            </w:r>
          </w:p>
          <w:p w14:paraId="29AEE981" w14:textId="77777777" w:rsidR="00427EFA" w:rsidRPr="004A2C0C" w:rsidRDefault="00427EFA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Номера порта TCP/UDP</w:t>
            </w:r>
          </w:p>
          <w:p w14:paraId="6DFE2978" w14:textId="6B9F8577" w:rsidR="00427EFA" w:rsidRPr="00693440" w:rsidRDefault="00427EFA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Содержимого пакета, определяемого пользователем (User Defined Bytes)</w:t>
            </w:r>
          </w:p>
        </w:tc>
      </w:tr>
      <w:tr w:rsidR="00427EFA" w:rsidRPr="004A2C0C" w14:paraId="118BBF8B" w14:textId="77777777" w:rsidTr="00693440">
        <w:tc>
          <w:tcPr>
            <w:tcW w:w="2129" w:type="dxa"/>
          </w:tcPr>
          <w:p w14:paraId="233D496B" w14:textId="77777777" w:rsidR="00427EFA" w:rsidRPr="004A2C0C" w:rsidRDefault="00427EFA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Основные функции качества обслуживания (QoS) и ограничение скорости</w:t>
            </w:r>
          </w:p>
        </w:tc>
        <w:tc>
          <w:tcPr>
            <w:tcW w:w="7227" w:type="dxa"/>
          </w:tcPr>
          <w:p w14:paraId="63941383" w14:textId="38BB3BA5" w:rsidR="00454B62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</w:t>
            </w:r>
            <w:r w:rsidR="00454B62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Статистика QoS</w:t>
            </w:r>
          </w:p>
          <w:p w14:paraId="42BD85B8" w14:textId="77777777" w:rsidR="00454B62" w:rsidRPr="004A2C0C" w:rsidRDefault="00454B62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Ограничение скорости на портах (shaping, policing)</w:t>
            </w:r>
          </w:p>
          <w:p w14:paraId="7BBFCAB8" w14:textId="77777777" w:rsidR="00454B62" w:rsidRPr="004A2C0C" w:rsidRDefault="00454B62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класса обслуживания 802.1p</w:t>
            </w:r>
          </w:p>
          <w:p w14:paraId="07D0DDBF" w14:textId="77777777" w:rsidR="00454B62" w:rsidRPr="004A2C0C" w:rsidRDefault="00454B62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Storm Control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для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различного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трафика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(broadcast, multicast, unknown unicast)</w:t>
            </w:r>
          </w:p>
          <w:p w14:paraId="72D7A740" w14:textId="77777777" w:rsidR="00454B62" w:rsidRPr="004A2C0C" w:rsidRDefault="00454B62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Управление полосой пропускания</w:t>
            </w:r>
          </w:p>
          <w:p w14:paraId="56382B4C" w14:textId="77777777" w:rsidR="00454B62" w:rsidRPr="004A2C0C" w:rsidRDefault="00454B62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Обработка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очередей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алгоритмам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Strict priority/Weighted Round Robin (WRR)</w:t>
            </w:r>
          </w:p>
          <w:p w14:paraId="43E1F5ED" w14:textId="77777777" w:rsidR="00454B62" w:rsidRPr="004A2C0C" w:rsidRDefault="00454B62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Три цвета маркировки</w:t>
            </w:r>
          </w:p>
          <w:p w14:paraId="4EA44D7A" w14:textId="77777777" w:rsidR="00454B62" w:rsidRPr="004A2C0C" w:rsidRDefault="00454B62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Назначение меток CoS/DSCP на основании ACL</w:t>
            </w:r>
          </w:p>
          <w:p w14:paraId="103D2CFF" w14:textId="77777777" w:rsidR="00454B62" w:rsidRPr="004A2C0C" w:rsidRDefault="00454B62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Назначение меток VLAN на основании ACL</w:t>
            </w:r>
          </w:p>
          <w:p w14:paraId="15F3E6CA" w14:textId="77777777" w:rsidR="00454B62" w:rsidRPr="004A2C0C" w:rsidRDefault="00454B62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Настройка приоритетов 802.1p для VLAN управления</w:t>
            </w:r>
          </w:p>
          <w:p w14:paraId="48E9970B" w14:textId="77777777" w:rsidR="00454B62" w:rsidRPr="004A2C0C" w:rsidRDefault="00454B62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Перемаркировка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DSCP to CoS, CoS to DSCP</w:t>
            </w:r>
          </w:p>
          <w:p w14:paraId="1E2877E1" w14:textId="44545BA9" w:rsidR="00427EFA" w:rsidRPr="004A2C0C" w:rsidRDefault="00454B62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Назначение меток 802.1p DSCP для протокола IGMP</w:t>
            </w:r>
          </w:p>
        </w:tc>
      </w:tr>
      <w:tr w:rsidR="00427EFA" w:rsidRPr="004A2C0C" w14:paraId="6DF37D51" w14:textId="77777777" w:rsidTr="00693440">
        <w:tc>
          <w:tcPr>
            <w:tcW w:w="2129" w:type="dxa"/>
          </w:tcPr>
          <w:p w14:paraId="393FF1F1" w14:textId="77777777" w:rsidR="00427EFA" w:rsidRPr="004A2C0C" w:rsidRDefault="00427EFA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ОАМ</w:t>
            </w:r>
          </w:p>
        </w:tc>
        <w:tc>
          <w:tcPr>
            <w:tcW w:w="7227" w:type="dxa"/>
          </w:tcPr>
          <w:p w14:paraId="6531781A" w14:textId="77777777" w:rsidR="00427EFA" w:rsidRPr="004A2C0C" w:rsidRDefault="00427EFA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IEEE 802.3ah, Ethernet OAM</w:t>
            </w:r>
          </w:p>
          <w:p w14:paraId="35D95736" w14:textId="77777777" w:rsidR="00427EFA" w:rsidRPr="004A2C0C" w:rsidRDefault="00427EFA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lastRenderedPageBreak/>
              <w:t>IEEE 802.3ah Unidirectional Link Detection (UDLD) — протокол обнаружения однонаправленных линков</w:t>
            </w:r>
          </w:p>
        </w:tc>
      </w:tr>
      <w:tr w:rsidR="00427EFA" w:rsidRPr="004A2C0C" w14:paraId="72027B9C" w14:textId="77777777" w:rsidTr="00693440">
        <w:tc>
          <w:tcPr>
            <w:tcW w:w="2129" w:type="dxa"/>
          </w:tcPr>
          <w:p w14:paraId="311B904D" w14:textId="77777777" w:rsidR="00427EFA" w:rsidRPr="004A2C0C" w:rsidRDefault="00427EFA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lastRenderedPageBreak/>
              <w:t>Основные функции управления</w:t>
            </w:r>
          </w:p>
        </w:tc>
        <w:tc>
          <w:tcPr>
            <w:tcW w:w="7227" w:type="dxa"/>
          </w:tcPr>
          <w:p w14:paraId="79F83914" w14:textId="77777777" w:rsidR="00EF6DAC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Загрузка и выгрузка конфигурационного файла по TFTP/SCP</w:t>
            </w:r>
          </w:p>
          <w:p w14:paraId="42B2A3FC" w14:textId="77777777" w:rsidR="00EF6DAC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Протокол SNMP</w:t>
            </w:r>
          </w:p>
          <w:p w14:paraId="5A49CDCA" w14:textId="77777777" w:rsidR="00EF6DAC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Интерфейс командной строки (CLI)</w:t>
            </w:r>
          </w:p>
          <w:p w14:paraId="5C68B704" w14:textId="77777777" w:rsidR="00EF6DAC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Web-интерфейс</w:t>
            </w:r>
          </w:p>
          <w:p w14:paraId="3841FF3A" w14:textId="77777777" w:rsidR="00EF6DAC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Syslog</w:t>
            </w:r>
          </w:p>
          <w:p w14:paraId="56E927B0" w14:textId="77777777" w:rsidR="00EF6DAC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SNTP (Simple Network Time Protocol)</w:t>
            </w:r>
          </w:p>
          <w:p w14:paraId="49A4800D" w14:textId="77777777" w:rsidR="00EF6DAC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Traceroute</w:t>
            </w:r>
          </w:p>
          <w:p w14:paraId="46D148E4" w14:textId="77777777" w:rsidR="00EF6DAC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LLDP (802.1ab) + LLDP MED</w:t>
            </w:r>
          </w:p>
          <w:p w14:paraId="65E62852" w14:textId="77777777" w:rsidR="00EF6DAC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авторизации вводимых команд с помощью сервера TACACS+</w:t>
            </w:r>
          </w:p>
          <w:p w14:paraId="49A5B54B" w14:textId="77777777" w:rsidR="00EF6DAC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Управление доступом к коммутатору — уровни привилегий для пользователей</w:t>
            </w:r>
          </w:p>
          <w:p w14:paraId="7528E079" w14:textId="77777777" w:rsidR="00EF6DAC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Блокировка интерфейса управления</w:t>
            </w:r>
          </w:p>
          <w:p w14:paraId="3C38872E" w14:textId="77777777" w:rsidR="00EF6DAC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Локальная аутентификация</w:t>
            </w:r>
          </w:p>
          <w:p w14:paraId="5FA6C80D" w14:textId="77777777" w:rsidR="00EF6DAC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Фильтрация IP-адресов для SNMP</w:t>
            </w:r>
          </w:p>
          <w:p w14:paraId="1C557A7C" w14:textId="77777777" w:rsidR="00EF6DAC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Клиент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RADIUS, TACACS+ (Terminal Access Controller Access Control System)</w:t>
            </w:r>
          </w:p>
          <w:p w14:paraId="16489FC5" w14:textId="77777777" w:rsidR="00EF6DAC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Сервер SSH, сервер Telnet</w:t>
            </w:r>
          </w:p>
          <w:p w14:paraId="7B260F4C" w14:textId="77777777" w:rsidR="00EF6DAC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Клиент SSH, клиент Telnet</w:t>
            </w:r>
          </w:p>
          <w:p w14:paraId="7E25C26D" w14:textId="77777777" w:rsidR="00EF6DAC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SSL</w:t>
            </w:r>
          </w:p>
          <w:p w14:paraId="09A0DE7D" w14:textId="77777777" w:rsidR="00EF6DAC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макрокоманд</w:t>
            </w:r>
          </w:p>
          <w:p w14:paraId="7B8423DE" w14:textId="77777777" w:rsidR="00EF6DAC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Журналирование вводимых команд</w:t>
            </w:r>
          </w:p>
          <w:p w14:paraId="17610046" w14:textId="77777777" w:rsidR="00EF6DAC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Системный журнал</w:t>
            </w:r>
          </w:p>
          <w:p w14:paraId="7F544462" w14:textId="77777777" w:rsidR="00EF6DAC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Автоматическая настройка DHCP</w:t>
            </w:r>
          </w:p>
          <w:p w14:paraId="5ED06454" w14:textId="77777777" w:rsidR="00EF6DAC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DHCP Relay (Option 82)</w:t>
            </w:r>
          </w:p>
          <w:p w14:paraId="7BA5C6C0" w14:textId="77777777" w:rsidR="00EF6DAC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DHCP Option 12</w:t>
            </w:r>
          </w:p>
          <w:p w14:paraId="21C6A498" w14:textId="77777777" w:rsidR="00EF6DAC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Команды отладки</w:t>
            </w:r>
          </w:p>
          <w:p w14:paraId="5CA523F9" w14:textId="77777777" w:rsidR="00EF6DAC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Механизм ограничения трафика в сторону CPU</w:t>
            </w:r>
          </w:p>
          <w:p w14:paraId="4661EF9B" w14:textId="77777777" w:rsidR="00EF6DAC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Шифрование пароля</w:t>
            </w:r>
          </w:p>
          <w:p w14:paraId="3631F995" w14:textId="77777777" w:rsidR="00EF6DAC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Восстановление пароля</w:t>
            </w:r>
          </w:p>
          <w:p w14:paraId="00CA754B" w14:textId="36408EAA" w:rsidR="00427EFA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Ping (поддержка IPv4/IPv6)</w:t>
            </w:r>
          </w:p>
        </w:tc>
      </w:tr>
      <w:tr w:rsidR="00427EFA" w:rsidRPr="004A2C0C" w14:paraId="3AEDA26E" w14:textId="77777777" w:rsidTr="00693440">
        <w:tc>
          <w:tcPr>
            <w:tcW w:w="2129" w:type="dxa"/>
          </w:tcPr>
          <w:p w14:paraId="644D06CF" w14:textId="77777777" w:rsidR="00427EFA" w:rsidRPr="004A2C0C" w:rsidRDefault="00427EFA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Функции мониторинга</w:t>
            </w:r>
          </w:p>
        </w:tc>
        <w:tc>
          <w:tcPr>
            <w:tcW w:w="7227" w:type="dxa"/>
          </w:tcPr>
          <w:p w14:paraId="72059BB9" w14:textId="77777777" w:rsidR="00EF6DAC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Статистика интерфейсов</w:t>
            </w:r>
          </w:p>
          <w:p w14:paraId="5C340E2D" w14:textId="120727F9" w:rsidR="00EF6DAC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Удаленный мониторинг RMON/SMON</w:t>
            </w:r>
          </w:p>
          <w:p w14:paraId="5410CBDB" w14:textId="77777777" w:rsidR="00EF6DAC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IP SLA</w:t>
            </w:r>
          </w:p>
          <w:p w14:paraId="236985E6" w14:textId="77777777" w:rsidR="00EF6DAC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мониторинга загрузки CPU по задачам и по типу трафика</w:t>
            </w:r>
          </w:p>
          <w:p w14:paraId="22428D44" w14:textId="77777777" w:rsidR="00EF6DAC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Мониторинг оперативной памяти (RAM)</w:t>
            </w:r>
          </w:p>
          <w:p w14:paraId="6E3232D5" w14:textId="77777777" w:rsidR="00EF6DAC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Мониторинг температуры</w:t>
            </w:r>
          </w:p>
          <w:p w14:paraId="1B94EA4F" w14:textId="16D4FA03" w:rsidR="00427EFA" w:rsidRPr="004A2C0C" w:rsidRDefault="00EF6DAC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Мониторинг TCAM</w:t>
            </w:r>
          </w:p>
        </w:tc>
      </w:tr>
      <w:tr w:rsidR="00427EFA" w:rsidRPr="004A2C0C" w14:paraId="5463B707" w14:textId="77777777" w:rsidTr="00693440">
        <w:tc>
          <w:tcPr>
            <w:tcW w:w="2129" w:type="dxa"/>
          </w:tcPr>
          <w:p w14:paraId="497D259C" w14:textId="77777777" w:rsidR="00427EFA" w:rsidRPr="004A2C0C" w:rsidRDefault="00427EFA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Электропитание</w:t>
            </w:r>
          </w:p>
        </w:tc>
        <w:tc>
          <w:tcPr>
            <w:tcW w:w="7227" w:type="dxa"/>
          </w:tcPr>
          <w:p w14:paraId="6118AEBB" w14:textId="77777777" w:rsidR="00427EFA" w:rsidRPr="004A2C0C" w:rsidRDefault="00427EFA" w:rsidP="00693440">
            <w:pPr>
              <w:pStyle w:val="a3"/>
              <w:widowControl/>
              <w:numPr>
                <w:ilvl w:val="0"/>
                <w:numId w:val="15"/>
              </w:numPr>
              <w:autoSpaceDE/>
              <w:autoSpaceDN/>
              <w:adjustRightInd/>
              <w:textAlignment w:val="baseline"/>
              <w:rPr>
                <w:rFonts w:ascii="Tahoma" w:eastAsia="Times New Roman" w:hAnsi="Tahoma" w:cs="Tahoma"/>
                <w:color w:val="000000" w:themeColor="text1"/>
                <w:spacing w:val="-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-2"/>
              </w:rPr>
              <w:t>176-264 В, 50-60 Гц</w:t>
            </w:r>
          </w:p>
          <w:p w14:paraId="0AF42CB4" w14:textId="77777777" w:rsidR="00427EFA" w:rsidRPr="004A2C0C" w:rsidRDefault="00427EFA" w:rsidP="00693440">
            <w:pPr>
              <w:pStyle w:val="a3"/>
              <w:widowControl/>
              <w:numPr>
                <w:ilvl w:val="0"/>
                <w:numId w:val="15"/>
              </w:numPr>
              <w:autoSpaceDE/>
              <w:autoSpaceDN/>
              <w:adjustRightInd/>
              <w:textAlignment w:val="baseline"/>
              <w:rPr>
                <w:rFonts w:ascii="Tahoma" w:eastAsia="Times New Roman" w:hAnsi="Tahoma" w:cs="Tahoma"/>
                <w:color w:val="000000" w:themeColor="text1"/>
                <w:spacing w:val="-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-2"/>
              </w:rPr>
              <w:t xml:space="preserve"> два источника питания с возможностью горячей замены</w:t>
            </w:r>
          </w:p>
        </w:tc>
      </w:tr>
    </w:tbl>
    <w:p w14:paraId="107165E2" w14:textId="77777777" w:rsidR="00427EFA" w:rsidRPr="004A2C0C" w:rsidRDefault="00427EFA" w:rsidP="00693440">
      <w:pPr>
        <w:pStyle w:val="a3"/>
        <w:widowControl/>
        <w:autoSpaceDE/>
        <w:autoSpaceDN/>
        <w:adjustRightInd/>
        <w:ind w:left="1080"/>
        <w:jc w:val="both"/>
        <w:rPr>
          <w:rFonts w:ascii="Tahoma" w:hAnsi="Tahoma" w:cs="Tahoma"/>
          <w:color w:val="000000" w:themeColor="text1"/>
        </w:rPr>
      </w:pPr>
    </w:p>
    <w:p w14:paraId="1B5A7316" w14:textId="6C368D75" w:rsidR="00F33B62" w:rsidRPr="00F33B62" w:rsidRDefault="00F33B62" w:rsidP="00F33B62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F33B62">
        <w:rPr>
          <w:rFonts w:ascii="Tahoma" w:hAnsi="Tahoma" w:cs="Tahoma"/>
          <w:color w:val="000000" w:themeColor="text1"/>
        </w:rPr>
        <w:t xml:space="preserve">В соответствии с требованиями Постановления Правительства РФ от 14.11.2023г. №1912, сведения о коммутаторах должны содержаться в Едином реестре российской радиоэлектронной продукции, установленном Постановлением Правительства РФ от 10.07.2019г. № 878. </w:t>
      </w:r>
    </w:p>
    <w:p w14:paraId="77FDE2DD" w14:textId="1566964A" w:rsidR="00F33B62" w:rsidRPr="00F33B62" w:rsidRDefault="00F33B62" w:rsidP="00F33B62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F33B62">
        <w:rPr>
          <w:rFonts w:ascii="Tahoma" w:hAnsi="Tahoma" w:cs="Tahoma"/>
          <w:color w:val="000000" w:themeColor="text1"/>
        </w:rPr>
        <w:t xml:space="preserve">В соответствии с  требованиями Постановления Правительства РФ от 22.08.2022 г. N 1478, встроенное программное обеспечение коммутаторов должно быть зарегистрировано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 установленном Постановлением Правительства РФ от </w:t>
      </w:r>
      <w:r w:rsidR="00243D9C">
        <w:rPr>
          <w:rFonts w:ascii="Tahoma" w:hAnsi="Tahoma" w:cs="Tahoma"/>
          <w:color w:val="000000" w:themeColor="text1"/>
        </w:rPr>
        <w:t>16.11.2015</w:t>
      </w:r>
      <w:r w:rsidRPr="00F33B62">
        <w:rPr>
          <w:rFonts w:ascii="Tahoma" w:hAnsi="Tahoma" w:cs="Tahoma"/>
          <w:color w:val="000000" w:themeColor="text1"/>
        </w:rPr>
        <w:t xml:space="preserve">г. №1236. </w:t>
      </w:r>
    </w:p>
    <w:p w14:paraId="39DF4A3E" w14:textId="77777777" w:rsidR="00A72C97" w:rsidRPr="004A2C0C" w:rsidRDefault="00A72C97" w:rsidP="00A72C97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Гарантии</w:t>
      </w:r>
      <w:r w:rsidRPr="004A2C0C">
        <w:rPr>
          <w:rFonts w:ascii="Tahoma" w:hAnsi="Tahoma" w:cs="Tahoma"/>
          <w:color w:val="000000" w:themeColor="text1"/>
        </w:rPr>
        <w:t>: гаранти</w:t>
      </w:r>
      <w:r>
        <w:rPr>
          <w:rFonts w:ascii="Tahoma" w:hAnsi="Tahoma" w:cs="Tahoma"/>
          <w:color w:val="000000" w:themeColor="text1"/>
        </w:rPr>
        <w:t xml:space="preserve">йный срок </w:t>
      </w:r>
      <w:r w:rsidRPr="004A2C0C">
        <w:rPr>
          <w:rFonts w:ascii="Tahoma" w:hAnsi="Tahoma" w:cs="Tahoma"/>
          <w:color w:val="000000" w:themeColor="text1"/>
        </w:rPr>
        <w:t>долж</w:t>
      </w:r>
      <w:r>
        <w:rPr>
          <w:rFonts w:ascii="Tahoma" w:hAnsi="Tahoma" w:cs="Tahoma"/>
          <w:color w:val="000000" w:themeColor="text1"/>
        </w:rPr>
        <w:t>е</w:t>
      </w:r>
      <w:r w:rsidRPr="004A2C0C">
        <w:rPr>
          <w:rFonts w:ascii="Tahoma" w:hAnsi="Tahoma" w:cs="Tahoma"/>
          <w:color w:val="000000" w:themeColor="text1"/>
        </w:rPr>
        <w:t>н составлять 3 (три) года</w:t>
      </w:r>
      <w:r>
        <w:rPr>
          <w:rFonts w:ascii="Tahoma" w:hAnsi="Tahoma" w:cs="Tahoma"/>
          <w:color w:val="000000" w:themeColor="text1"/>
        </w:rPr>
        <w:t xml:space="preserve"> с момента поставки продукции</w:t>
      </w:r>
      <w:r w:rsidRPr="004A2C0C">
        <w:rPr>
          <w:rFonts w:ascii="Tahoma" w:hAnsi="Tahoma" w:cs="Tahoma"/>
          <w:color w:val="000000" w:themeColor="text1"/>
        </w:rPr>
        <w:t xml:space="preserve">. </w:t>
      </w:r>
    </w:p>
    <w:p w14:paraId="462FEED6" w14:textId="77777777" w:rsidR="00A72C97" w:rsidRPr="004A2C0C" w:rsidRDefault="00A72C97" w:rsidP="00A72C97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Гаранти</w:t>
      </w:r>
      <w:r>
        <w:rPr>
          <w:rFonts w:ascii="Tahoma" w:hAnsi="Tahoma" w:cs="Tahoma"/>
          <w:color w:val="000000" w:themeColor="text1"/>
        </w:rPr>
        <w:t xml:space="preserve">и </w:t>
      </w:r>
      <w:r w:rsidRPr="004A2C0C">
        <w:rPr>
          <w:rFonts w:ascii="Tahoma" w:hAnsi="Tahoma" w:cs="Tahoma"/>
          <w:color w:val="000000" w:themeColor="text1"/>
        </w:rPr>
        <w:t>должн</w:t>
      </w:r>
      <w:r>
        <w:rPr>
          <w:rFonts w:ascii="Tahoma" w:hAnsi="Tahoma" w:cs="Tahoma"/>
          <w:color w:val="000000" w:themeColor="text1"/>
        </w:rPr>
        <w:t>ы</w:t>
      </w:r>
      <w:r w:rsidRPr="004A2C0C">
        <w:rPr>
          <w:rFonts w:ascii="Tahoma" w:hAnsi="Tahoma" w:cs="Tahoma"/>
          <w:color w:val="000000" w:themeColor="text1"/>
        </w:rPr>
        <w:t xml:space="preserve"> включать, но не ограничиваясь: </w:t>
      </w:r>
    </w:p>
    <w:p w14:paraId="163C9AB7" w14:textId="77777777" w:rsidR="003738EB" w:rsidRPr="004A2C0C" w:rsidRDefault="003738EB" w:rsidP="00693440">
      <w:pPr>
        <w:pStyle w:val="a3"/>
        <w:widowControl/>
        <w:numPr>
          <w:ilvl w:val="3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Доступ к пакетам обновлений продукта.</w:t>
      </w:r>
    </w:p>
    <w:p w14:paraId="2E082DD5" w14:textId="77777777" w:rsidR="003738EB" w:rsidRPr="004A2C0C" w:rsidRDefault="003738EB" w:rsidP="00693440">
      <w:pPr>
        <w:pStyle w:val="a3"/>
        <w:widowControl/>
        <w:numPr>
          <w:ilvl w:val="3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Доступ к базе знаний (известные ошибки и типовые решения, при наличии).</w:t>
      </w:r>
    </w:p>
    <w:p w14:paraId="0AD31112" w14:textId="77777777" w:rsidR="003738EB" w:rsidRPr="004A2C0C" w:rsidRDefault="003738EB" w:rsidP="00693440">
      <w:pPr>
        <w:pStyle w:val="a3"/>
        <w:widowControl/>
        <w:numPr>
          <w:ilvl w:val="3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Возможность получения консультационных услуг по вопросам эксплуатации оборудования без лимита на количество обращений 8</w:t>
      </w:r>
      <w:r w:rsidRPr="004A2C0C">
        <w:rPr>
          <w:rFonts w:ascii="Tahoma" w:hAnsi="Tahoma" w:cs="Tahoma"/>
          <w:color w:val="000000" w:themeColor="text1"/>
          <w:lang w:val="en-US"/>
        </w:rPr>
        <w:t>x</w:t>
      </w:r>
      <w:r w:rsidRPr="004A2C0C">
        <w:rPr>
          <w:rFonts w:ascii="Tahoma" w:hAnsi="Tahoma" w:cs="Tahoma"/>
          <w:color w:val="000000" w:themeColor="text1"/>
        </w:rPr>
        <w:t xml:space="preserve">5 на весь гарантийный срок. </w:t>
      </w:r>
    </w:p>
    <w:p w14:paraId="5E42A2B6" w14:textId="77777777" w:rsidR="003738EB" w:rsidRPr="004A2C0C" w:rsidRDefault="003738EB" w:rsidP="00693440">
      <w:pPr>
        <w:pStyle w:val="a3"/>
        <w:widowControl/>
        <w:numPr>
          <w:ilvl w:val="3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Возможность самостоятельной регистрации и контроль обращений через веб-портал.</w:t>
      </w:r>
    </w:p>
    <w:p w14:paraId="3D690708" w14:textId="77777777" w:rsidR="003738EB" w:rsidRPr="004A2C0C" w:rsidRDefault="003738EB" w:rsidP="00693440">
      <w:pPr>
        <w:pStyle w:val="a3"/>
        <w:widowControl/>
        <w:numPr>
          <w:ilvl w:val="3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lastRenderedPageBreak/>
        <w:t>Прием предложений по улучшению продукта.</w:t>
      </w:r>
    </w:p>
    <w:p w14:paraId="7986FE0C" w14:textId="77777777" w:rsidR="00427EFA" w:rsidRPr="004A2C0C" w:rsidRDefault="00427EFA" w:rsidP="00693440">
      <w:pPr>
        <w:pStyle w:val="a3"/>
        <w:widowControl/>
        <w:autoSpaceDE/>
        <w:autoSpaceDN/>
        <w:adjustRightInd/>
        <w:ind w:left="1440"/>
        <w:jc w:val="both"/>
        <w:rPr>
          <w:rFonts w:ascii="Tahoma" w:hAnsi="Tahoma" w:cs="Tahoma"/>
          <w:color w:val="000000" w:themeColor="text1"/>
        </w:rPr>
      </w:pPr>
    </w:p>
    <w:p w14:paraId="4ACD1E66" w14:textId="6041E3D3" w:rsidR="00427EFA" w:rsidRPr="004A2C0C" w:rsidRDefault="00427EFA" w:rsidP="00693440">
      <w:pPr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 xml:space="preserve">Коммутатор должен быть укомплектован </w:t>
      </w:r>
      <w:r w:rsidR="00D33BF6" w:rsidRPr="004A2C0C">
        <w:rPr>
          <w:rFonts w:ascii="Tahoma" w:hAnsi="Tahoma" w:cs="Tahoma"/>
          <w:color w:val="000000" w:themeColor="text1"/>
        </w:rPr>
        <w:t>модулями питания и трансиверами</w:t>
      </w:r>
      <w:r w:rsidRPr="004A2C0C">
        <w:rPr>
          <w:rFonts w:ascii="Tahoma" w:hAnsi="Tahoma" w:cs="Tahoma"/>
          <w:color w:val="000000" w:themeColor="text1"/>
        </w:rPr>
        <w:t>:</w:t>
      </w:r>
    </w:p>
    <w:p w14:paraId="3A141BA0" w14:textId="7B889BD7" w:rsidR="00427EFA" w:rsidRPr="004A2C0C" w:rsidRDefault="00D33BF6" w:rsidP="00693440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 xml:space="preserve">SFP+ трансивер для 10GBASE-Т RJ-45 (30м) (FH-10G-T) </w:t>
      </w:r>
      <w:r w:rsidR="00427EFA" w:rsidRPr="004A2C0C">
        <w:rPr>
          <w:rFonts w:ascii="Tahoma" w:hAnsi="Tahoma" w:cs="Tahoma"/>
          <w:color w:val="000000" w:themeColor="text1"/>
        </w:rPr>
        <w:t xml:space="preserve">– </w:t>
      </w:r>
      <w:r w:rsidRPr="004A2C0C">
        <w:rPr>
          <w:rFonts w:ascii="Tahoma" w:hAnsi="Tahoma" w:cs="Tahoma"/>
          <w:color w:val="000000" w:themeColor="text1"/>
        </w:rPr>
        <w:t>3</w:t>
      </w:r>
      <w:r w:rsidR="00427EFA" w:rsidRPr="004A2C0C">
        <w:rPr>
          <w:rFonts w:ascii="Tahoma" w:hAnsi="Tahoma" w:cs="Tahoma"/>
          <w:color w:val="000000" w:themeColor="text1"/>
        </w:rPr>
        <w:t xml:space="preserve"> шт.</w:t>
      </w:r>
    </w:p>
    <w:p w14:paraId="3074AA88" w14:textId="5331188D" w:rsidR="00427EFA" w:rsidRPr="004A2C0C" w:rsidRDefault="00427EFA" w:rsidP="00693440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 xml:space="preserve">Модуль питания 220V AC, </w:t>
      </w:r>
      <w:r w:rsidR="00EF6DAC" w:rsidRPr="004A2C0C">
        <w:rPr>
          <w:rFonts w:ascii="Tahoma" w:hAnsi="Tahoma" w:cs="Tahoma"/>
          <w:color w:val="000000" w:themeColor="text1"/>
        </w:rPr>
        <w:t xml:space="preserve">160 </w:t>
      </w:r>
      <w:r w:rsidRPr="004A2C0C">
        <w:rPr>
          <w:rFonts w:ascii="Tahoma" w:hAnsi="Tahoma" w:cs="Tahoma"/>
          <w:color w:val="000000" w:themeColor="text1"/>
        </w:rPr>
        <w:t>W – 2 шт</w:t>
      </w:r>
      <w:r w:rsidR="003F0AB0">
        <w:rPr>
          <w:rFonts w:ascii="Tahoma" w:hAnsi="Tahoma" w:cs="Tahoma"/>
          <w:color w:val="000000" w:themeColor="text1"/>
        </w:rPr>
        <w:t>.</w:t>
      </w:r>
    </w:p>
    <w:p w14:paraId="28A0992E" w14:textId="77777777" w:rsidR="00427EFA" w:rsidRPr="004A2C0C" w:rsidRDefault="00427EFA" w:rsidP="00693440">
      <w:pPr>
        <w:pStyle w:val="a3"/>
        <w:widowControl/>
        <w:autoSpaceDE/>
        <w:autoSpaceDN/>
        <w:adjustRightInd/>
        <w:ind w:left="1440"/>
        <w:jc w:val="both"/>
        <w:rPr>
          <w:rFonts w:ascii="Tahoma" w:hAnsi="Tahoma" w:cs="Tahoma"/>
          <w:color w:val="000000" w:themeColor="text1"/>
        </w:rPr>
      </w:pPr>
    </w:p>
    <w:p w14:paraId="5E9A5D2F" w14:textId="321F5DD2" w:rsidR="00EF7E52" w:rsidRPr="004A2C0C" w:rsidRDefault="00EF7E52" w:rsidP="00693440">
      <w:pPr>
        <w:widowControl/>
        <w:numPr>
          <w:ilvl w:val="1"/>
          <w:numId w:val="1"/>
        </w:numPr>
        <w:tabs>
          <w:tab w:val="num" w:pos="2693"/>
        </w:tabs>
        <w:autoSpaceDE/>
        <w:autoSpaceDN/>
        <w:adjustRightInd/>
        <w:ind w:left="993" w:hanging="709"/>
        <w:contextualSpacing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Коммутатор</w:t>
      </w:r>
      <w:r w:rsidR="004A3489" w:rsidRPr="004A2C0C">
        <w:rPr>
          <w:rFonts w:ascii="Tahoma" w:hAnsi="Tahoma" w:cs="Tahoma"/>
          <w:color w:val="000000" w:themeColor="text1"/>
        </w:rPr>
        <w:t xml:space="preserve"> Тип-4</w:t>
      </w: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2129"/>
        <w:gridCol w:w="7227"/>
      </w:tblGrid>
      <w:tr w:rsidR="00EF7E52" w:rsidRPr="004A2C0C" w14:paraId="553CA489" w14:textId="77777777" w:rsidTr="00693440">
        <w:tc>
          <w:tcPr>
            <w:tcW w:w="2129" w:type="dxa"/>
          </w:tcPr>
          <w:p w14:paraId="12C719B9" w14:textId="77777777" w:rsidR="00EF7E52" w:rsidRPr="004A2C0C" w:rsidRDefault="00EF7E52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Интерфейсы</w:t>
            </w:r>
          </w:p>
        </w:tc>
        <w:tc>
          <w:tcPr>
            <w:tcW w:w="7227" w:type="dxa"/>
          </w:tcPr>
          <w:p w14:paraId="27C76258" w14:textId="5ECD2297" w:rsidR="009D5698" w:rsidRPr="004A2C0C" w:rsidRDefault="009D569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hAnsi="Tahoma" w:cs="Tahoma"/>
                <w:lang w:val="en-US"/>
              </w:rPr>
              <w:t>32x10GBASE-R (SFP+)/1000BASE-X (SFP)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</w:p>
          <w:p w14:paraId="64DE65DF" w14:textId="5E5C2785" w:rsidR="009D5698" w:rsidRPr="004A2C0C" w:rsidRDefault="009D569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hAnsi="Tahoma" w:cs="Tahoma"/>
                <w:lang w:val="en-US"/>
              </w:rPr>
              <w:t>1x</w:t>
            </w:r>
            <w:r w:rsidRPr="004A2C0C">
              <w:rPr>
                <w:rFonts w:ascii="Tahoma" w:hAnsi="Tahoma" w:cs="Tahoma"/>
              </w:rPr>
              <w:t>10/100/1000BASE-T (OOB)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</w:t>
            </w:r>
          </w:p>
          <w:p w14:paraId="10650990" w14:textId="073BF636" w:rsidR="009D5698" w:rsidRPr="004A2C0C" w:rsidRDefault="009D569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hAnsi="Tahoma" w:cs="Tahoma"/>
                <w:lang w:val="en-US"/>
              </w:rPr>
              <w:t>1x</w:t>
            </w:r>
            <w:r w:rsidRPr="004A2C0C">
              <w:rPr>
                <w:rFonts w:ascii="Tahoma" w:hAnsi="Tahoma" w:cs="Tahoma"/>
              </w:rPr>
              <w:t>USB 2.0</w:t>
            </w:r>
          </w:p>
          <w:p w14:paraId="1E58F1B0" w14:textId="5A8614F2" w:rsidR="00EF7E52" w:rsidRPr="004A2C0C" w:rsidRDefault="00EF7E5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1хКонсольный порт RS-232 (RJ-45)</w:t>
            </w:r>
          </w:p>
        </w:tc>
      </w:tr>
      <w:tr w:rsidR="00EF7E52" w:rsidRPr="004A2C0C" w14:paraId="1F8E6E16" w14:textId="77777777" w:rsidTr="00693440">
        <w:tc>
          <w:tcPr>
            <w:tcW w:w="2129" w:type="dxa"/>
          </w:tcPr>
          <w:p w14:paraId="1280ED12" w14:textId="61D01712" w:rsidR="00EF7E52" w:rsidRPr="004A2C0C" w:rsidRDefault="00EF7E52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Производительность</w:t>
            </w:r>
            <w:r w:rsidR="00693440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4A2C0C">
              <w:rPr>
                <w:rFonts w:ascii="Tahoma" w:hAnsi="Tahoma" w:cs="Tahoma"/>
                <w:color w:val="000000" w:themeColor="text1"/>
              </w:rPr>
              <w:t>(не менее)</w:t>
            </w:r>
          </w:p>
        </w:tc>
        <w:tc>
          <w:tcPr>
            <w:tcW w:w="7227" w:type="dxa"/>
          </w:tcPr>
          <w:p w14:paraId="37DA26BD" w14:textId="130A6B23" w:rsidR="00EF7E52" w:rsidRPr="004A2C0C" w:rsidRDefault="00EF7E5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Пропускная способность - </w:t>
            </w:r>
            <w:r w:rsidR="009D5698"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640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Гбит/с </w:t>
            </w:r>
          </w:p>
          <w:p w14:paraId="470CEE5C" w14:textId="4DE06F75" w:rsidR="00EF7E52" w:rsidRPr="004A2C0C" w:rsidRDefault="00EF7E5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Производительность на пакетах длиной 64 байта -</w:t>
            </w:r>
            <w:r w:rsidR="009D5698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238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MPPS</w:t>
            </w:r>
          </w:p>
          <w:p w14:paraId="5621271F" w14:textId="1E3BD544" w:rsidR="00EF7E52" w:rsidRPr="004A2C0C" w:rsidRDefault="00EF7E5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Объем буферной памяти - </w:t>
            </w:r>
            <w:r w:rsidR="009D5698"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3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Мбайт</w:t>
            </w:r>
          </w:p>
          <w:p w14:paraId="50E6B916" w14:textId="1B5C0F24" w:rsidR="00EF7E52" w:rsidRPr="004A2C0C" w:rsidRDefault="00EF7E5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Объем ОЗУ (DDR3) - </w:t>
            </w:r>
            <w:r w:rsidR="00F559F2"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2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</w:t>
            </w:r>
            <w:r w:rsidR="009D5698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Г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байт</w:t>
            </w:r>
          </w:p>
          <w:p w14:paraId="3E575F41" w14:textId="154F0059" w:rsidR="00EF7E52" w:rsidRPr="004A2C0C" w:rsidRDefault="00EF7E5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Объем ПЗУ (SPI Flash) - </w:t>
            </w:r>
            <w:r w:rsidR="009D5698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1 Гбайт</w:t>
            </w:r>
          </w:p>
          <w:p w14:paraId="38EE076C" w14:textId="77777777" w:rsidR="00EF7E52" w:rsidRPr="004A2C0C" w:rsidRDefault="00EF7E5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Таблица MAC-адресов - 32768</w:t>
            </w:r>
          </w:p>
          <w:p w14:paraId="1E9F86AA" w14:textId="26E1D8AA" w:rsidR="00EF7E52" w:rsidRPr="004A2C0C" w:rsidRDefault="00EF7E5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Количество ARP-записей - </w:t>
            </w:r>
            <w:r w:rsidR="009D5698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81</w:t>
            </w:r>
            <w:r w:rsidR="00F559F2"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25</w:t>
            </w:r>
          </w:p>
          <w:p w14:paraId="68FDE5B9" w14:textId="77777777" w:rsidR="00EF7E52" w:rsidRPr="004A2C0C" w:rsidRDefault="00EF7E5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Таблица VLAN - 4094</w:t>
            </w:r>
          </w:p>
          <w:p w14:paraId="6F62CC5C" w14:textId="6CE1A29E" w:rsidR="00EF7E52" w:rsidRPr="004A2C0C" w:rsidRDefault="009D5698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hAnsi="Tahoma" w:cs="Tahoma"/>
              </w:rPr>
              <w:t>Количество L2 Multicast-групп</w:t>
            </w:r>
            <w:r w:rsidR="00EF7E52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- 409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2</w:t>
            </w:r>
          </w:p>
          <w:p w14:paraId="0699403D" w14:textId="3B3EE3A3" w:rsidR="00EF7E52" w:rsidRPr="004A2C0C" w:rsidRDefault="00EF7E5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Количество правил SQinQ - </w:t>
            </w:r>
            <w:r w:rsidR="003F25DE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1320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(ingress), </w:t>
            </w:r>
            <w:r w:rsidR="003F25DE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1320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(egress)</w:t>
            </w:r>
          </w:p>
          <w:p w14:paraId="40421636" w14:textId="085376A7" w:rsidR="00EF7E52" w:rsidRPr="004A2C0C" w:rsidRDefault="00EF7E5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Количество правил MAC ACL - </w:t>
            </w:r>
            <w:r w:rsidR="00F559F2"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2998</w:t>
            </w:r>
          </w:p>
          <w:p w14:paraId="425AFC58" w14:textId="004D99F9" w:rsidR="00EF7E52" w:rsidRPr="004A2C0C" w:rsidRDefault="00EF7E5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Количество правил IPv4/IPv6 ACL - </w:t>
            </w:r>
            <w:r w:rsidR="003F25DE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299</w:t>
            </w:r>
            <w:r w:rsidR="00F559F2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8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/</w:t>
            </w:r>
            <w:r w:rsidR="003F25DE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1</w:t>
            </w:r>
            <w:r w:rsidR="00F559F2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499</w:t>
            </w:r>
          </w:p>
          <w:p w14:paraId="378F96EF" w14:textId="54148334" w:rsidR="00EF7E52" w:rsidRPr="004A2C0C" w:rsidRDefault="00EF7E5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Количество маршрутов L3 IPv4 Unicast - </w:t>
            </w:r>
            <w:r w:rsidR="003F25DE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16</w:t>
            </w:r>
            <w:r w:rsidR="00F559F2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351</w:t>
            </w:r>
          </w:p>
          <w:p w14:paraId="1A9E15EF" w14:textId="529E018C" w:rsidR="00EF7E52" w:rsidRPr="004A2C0C" w:rsidRDefault="00EF7E5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Количество маршрутов L3 IPv6 Unicast - </w:t>
            </w:r>
            <w:r w:rsidR="003F25DE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40</w:t>
            </w:r>
            <w:r w:rsidR="00F559F2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85</w:t>
            </w:r>
          </w:p>
          <w:p w14:paraId="3DBC33C3" w14:textId="19E631D3" w:rsidR="00EF7E52" w:rsidRPr="004A2C0C" w:rsidRDefault="00EF7E5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Количество VRRP-маршрутизаторов </w:t>
            </w:r>
            <w:r w:rsidR="003F25DE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–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</w:t>
            </w:r>
            <w:r w:rsidR="003F25DE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127</w:t>
            </w:r>
          </w:p>
          <w:p w14:paraId="2F122B58" w14:textId="6014C68F" w:rsidR="003F25DE" w:rsidRPr="004A2C0C" w:rsidRDefault="003F25DE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hAnsi="Tahoma" w:cs="Tahoma"/>
              </w:rPr>
              <w:t>Размер ECMP-групп – 64</w:t>
            </w:r>
          </w:p>
          <w:p w14:paraId="2C4D6A9D" w14:textId="4CC42594" w:rsidR="003F25DE" w:rsidRPr="004A2C0C" w:rsidRDefault="003F25DE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hAnsi="Tahoma" w:cs="Tahoma"/>
              </w:rPr>
              <w:t xml:space="preserve">Количество VRF – 16 </w:t>
            </w:r>
          </w:p>
          <w:p w14:paraId="1BE28711" w14:textId="0FB00DA0" w:rsidR="003F25DE" w:rsidRPr="004A2C0C" w:rsidRDefault="003F25DE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hAnsi="Tahoma" w:cs="Tahoma"/>
              </w:rPr>
              <w:t>Количество L3-интерфейсов – 2050</w:t>
            </w:r>
          </w:p>
          <w:p w14:paraId="53D54A0A" w14:textId="04E2138E" w:rsidR="003F25DE" w:rsidRPr="004A2C0C" w:rsidRDefault="003F25DE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hAnsi="Tahoma" w:cs="Tahoma"/>
              </w:rPr>
              <w:t xml:space="preserve">Количество VXLAN - </w:t>
            </w:r>
            <w:r w:rsidR="00F559F2" w:rsidRPr="004A2C0C">
              <w:rPr>
                <w:rFonts w:ascii="Tahoma" w:hAnsi="Tahoma" w:cs="Tahoma"/>
              </w:rPr>
              <w:t>2478</w:t>
            </w:r>
          </w:p>
          <w:p w14:paraId="03DC72C1" w14:textId="66FEFCD1" w:rsidR="003F25DE" w:rsidRPr="004A2C0C" w:rsidRDefault="003F25DE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hAnsi="Tahoma" w:cs="Tahoma"/>
              </w:rPr>
              <w:t xml:space="preserve">Количество маршрутов L3 IPv4 Multicast (IGMP Proxy, PIM) - </w:t>
            </w:r>
            <w:r w:rsidR="00F559F2" w:rsidRPr="004A2C0C">
              <w:rPr>
                <w:rFonts w:ascii="Tahoma" w:hAnsi="Tahoma" w:cs="Tahoma"/>
              </w:rPr>
              <w:t>8174</w:t>
            </w:r>
          </w:p>
          <w:p w14:paraId="2AC2FD99" w14:textId="05D74E8F" w:rsidR="003F25DE" w:rsidRPr="004A2C0C" w:rsidRDefault="003F25DE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hAnsi="Tahoma" w:cs="Tahoma"/>
              </w:rPr>
              <w:t>Количество маршрутов L3 IPv6 Multicast (IGMP Proxy, PIM) - 20</w:t>
            </w:r>
            <w:r w:rsidR="00F559F2" w:rsidRPr="004A2C0C">
              <w:rPr>
                <w:rFonts w:ascii="Tahoma" w:hAnsi="Tahoma" w:cs="Tahoma"/>
              </w:rPr>
              <w:t>40</w:t>
            </w:r>
          </w:p>
          <w:p w14:paraId="2EA0843B" w14:textId="6DD93BB7" w:rsidR="00EF7E52" w:rsidRPr="004A2C0C" w:rsidRDefault="00EF7E5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Link Aggregation Groups (LAG) - </w:t>
            </w:r>
            <w:r w:rsidR="003F25DE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128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группы, до 8 портов в одном LAG</w:t>
            </w:r>
          </w:p>
          <w:p w14:paraId="5EFD9563" w14:textId="77777777" w:rsidR="00EF7E52" w:rsidRPr="004A2C0C" w:rsidRDefault="00EF7E5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Качество обслуживания QoS - 8 выходных очередей на порт</w:t>
            </w:r>
          </w:p>
          <w:p w14:paraId="5A91C0D5" w14:textId="77777777" w:rsidR="00EF7E52" w:rsidRPr="004A2C0C" w:rsidRDefault="00EF7E5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Размер Jumbo-фрейма - максимальный размер пакетов 1</w:t>
            </w:r>
            <w:r w:rsidR="003F25DE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0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</w:t>
            </w:r>
            <w:r w:rsidR="003F25DE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240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байт</w:t>
            </w:r>
          </w:p>
          <w:p w14:paraId="69CAAE52" w14:textId="0847C2EC" w:rsidR="003F25DE" w:rsidRPr="004A2C0C" w:rsidRDefault="003F25DE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Стекирование – 8 устройств</w:t>
            </w:r>
          </w:p>
        </w:tc>
      </w:tr>
      <w:tr w:rsidR="00EF7E52" w:rsidRPr="004A2C0C" w14:paraId="053B097D" w14:textId="77777777" w:rsidTr="00693440">
        <w:tc>
          <w:tcPr>
            <w:tcW w:w="2129" w:type="dxa"/>
          </w:tcPr>
          <w:p w14:paraId="362203DB" w14:textId="77777777" w:rsidR="00EF7E52" w:rsidRPr="004A2C0C" w:rsidRDefault="00EF7E52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Функции интерфейсов</w:t>
            </w:r>
          </w:p>
        </w:tc>
        <w:tc>
          <w:tcPr>
            <w:tcW w:w="7227" w:type="dxa"/>
          </w:tcPr>
          <w:p w14:paraId="25B85019" w14:textId="08B7BE5F" w:rsidR="00BF082C" w:rsidRPr="004A2C0C" w:rsidRDefault="00BF082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Защита от блокировки очереди (HOL)</w:t>
            </w:r>
          </w:p>
          <w:p w14:paraId="2AE59045" w14:textId="77777777" w:rsidR="00BF082C" w:rsidRPr="004A2C0C" w:rsidRDefault="00BF082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обратного давления (Back pressure) </w:t>
            </w:r>
          </w:p>
          <w:p w14:paraId="43DC81F4" w14:textId="77777777" w:rsidR="00BF082C" w:rsidRPr="004A2C0C" w:rsidRDefault="00BF082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Auto MDI/MDIX</w:t>
            </w:r>
          </w:p>
          <w:p w14:paraId="7D725424" w14:textId="77777777" w:rsidR="00BF082C" w:rsidRPr="004A2C0C" w:rsidRDefault="00BF082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сверхдлинных кадров (Jumbo frames)</w:t>
            </w:r>
          </w:p>
          <w:p w14:paraId="2612D580" w14:textId="77777777" w:rsidR="00BF082C" w:rsidRPr="004A2C0C" w:rsidRDefault="00BF082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Управление потоком (IEEE 802.3X)</w:t>
            </w:r>
          </w:p>
          <w:p w14:paraId="3B95630C" w14:textId="77777777" w:rsidR="00BF082C" w:rsidRPr="004A2C0C" w:rsidRDefault="00BF082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Зеркалирование портов (SPAN, RSPAN)</w:t>
            </w:r>
          </w:p>
          <w:p w14:paraId="037D9EA0" w14:textId="6D058B23" w:rsidR="00EF7E52" w:rsidRPr="004A2C0C" w:rsidRDefault="00BF082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Стекирование</w:t>
            </w:r>
          </w:p>
        </w:tc>
      </w:tr>
      <w:tr w:rsidR="00EF7E52" w:rsidRPr="004A2C0C" w14:paraId="2E48D992" w14:textId="77777777" w:rsidTr="00693440">
        <w:tc>
          <w:tcPr>
            <w:tcW w:w="2129" w:type="dxa"/>
          </w:tcPr>
          <w:p w14:paraId="44E7BE13" w14:textId="77777777" w:rsidR="00EF7E52" w:rsidRPr="004A2C0C" w:rsidRDefault="00EF7E52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Функции при работе с МAC-адресами</w:t>
            </w:r>
          </w:p>
        </w:tc>
        <w:tc>
          <w:tcPr>
            <w:tcW w:w="7227" w:type="dxa"/>
          </w:tcPr>
          <w:p w14:paraId="4AC78CED" w14:textId="27131C53" w:rsidR="00BF082C" w:rsidRPr="004A2C0C" w:rsidRDefault="00BF082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Независимый режим обучения в каждой VLAN</w:t>
            </w:r>
          </w:p>
          <w:p w14:paraId="64764912" w14:textId="77777777" w:rsidR="00BF082C" w:rsidRPr="004A2C0C" w:rsidRDefault="00BF082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многоадресной рассылки (MAC Multicast Support)</w:t>
            </w:r>
          </w:p>
          <w:p w14:paraId="28DE23BD" w14:textId="77777777" w:rsidR="00BF082C" w:rsidRPr="004A2C0C" w:rsidRDefault="00BF082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Регулируемое время хранения MAC-адресов </w:t>
            </w:r>
          </w:p>
          <w:p w14:paraId="6D0DC839" w14:textId="77777777" w:rsidR="00BF082C" w:rsidRPr="004A2C0C" w:rsidRDefault="00BF082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Статические MAC-адреса (Static MAC Entries)</w:t>
            </w:r>
          </w:p>
          <w:p w14:paraId="64911E6B" w14:textId="44C7263F" w:rsidR="00EF7E52" w:rsidRPr="004A2C0C" w:rsidRDefault="00BF082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Логирование событий MAC Flapping</w:t>
            </w:r>
          </w:p>
        </w:tc>
      </w:tr>
      <w:tr w:rsidR="00EF7E52" w:rsidRPr="004A2C0C" w14:paraId="2FCC3A46" w14:textId="77777777" w:rsidTr="00693440">
        <w:tc>
          <w:tcPr>
            <w:tcW w:w="2129" w:type="dxa"/>
          </w:tcPr>
          <w:p w14:paraId="3BCF82B1" w14:textId="77777777" w:rsidR="00EF7E52" w:rsidRPr="004A2C0C" w:rsidRDefault="00EF7E52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Поддержка VLAN</w:t>
            </w:r>
          </w:p>
        </w:tc>
        <w:tc>
          <w:tcPr>
            <w:tcW w:w="7227" w:type="dxa"/>
          </w:tcPr>
          <w:p w14:paraId="57D42E51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29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Поддержка Voice VLAN </w:t>
            </w:r>
          </w:p>
          <w:p w14:paraId="0201AD6D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29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IEEE 802.1Q</w:t>
            </w:r>
          </w:p>
          <w:p w14:paraId="1566D377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29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Q-in-Q</w:t>
            </w:r>
          </w:p>
          <w:p w14:paraId="24CB3DCC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29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Selective Q-in-Q</w:t>
            </w:r>
          </w:p>
          <w:p w14:paraId="0DE1F04C" w14:textId="240E831E" w:rsidR="00EF7E52" w:rsidRPr="004A2C0C" w:rsidRDefault="00BF082C" w:rsidP="00693440">
            <w:pPr>
              <w:pStyle w:val="a3"/>
              <w:widowControl/>
              <w:numPr>
                <w:ilvl w:val="0"/>
                <w:numId w:val="29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GVRP</w:t>
            </w:r>
          </w:p>
        </w:tc>
      </w:tr>
      <w:tr w:rsidR="00EF7E52" w:rsidRPr="004A2C0C" w14:paraId="764B74E4" w14:textId="77777777" w:rsidTr="00693440">
        <w:tc>
          <w:tcPr>
            <w:tcW w:w="2129" w:type="dxa"/>
          </w:tcPr>
          <w:p w14:paraId="48E45EC7" w14:textId="77777777" w:rsidR="00EF7E52" w:rsidRPr="004A2C0C" w:rsidRDefault="00EF7E52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Функции L2 Multicast</w:t>
            </w:r>
          </w:p>
        </w:tc>
        <w:tc>
          <w:tcPr>
            <w:tcW w:w="7227" w:type="dxa"/>
          </w:tcPr>
          <w:p w14:paraId="536C3634" w14:textId="4FA90F32" w:rsidR="00BF082C" w:rsidRPr="004A2C0C" w:rsidRDefault="00BF082C" w:rsidP="00693440">
            <w:pPr>
              <w:pStyle w:val="a3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профилей Multicast</w:t>
            </w:r>
          </w:p>
          <w:p w14:paraId="79683BFC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статических Multicast-групп</w:t>
            </w:r>
          </w:p>
          <w:p w14:paraId="2ED21D3F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IGMP Snooping v1,2,3</w:t>
            </w:r>
          </w:p>
          <w:p w14:paraId="4DB8C68A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IGMP Snooping Fast Leave на основе хоста/порта</w:t>
            </w:r>
          </w:p>
          <w:p w14:paraId="44A56F01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PIM-Snooping</w:t>
            </w:r>
          </w:p>
          <w:p w14:paraId="19A04F29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функции IGMP proxy-report</w:t>
            </w:r>
          </w:p>
          <w:p w14:paraId="36098A8C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авторизации IGMP через RADIUS</w:t>
            </w:r>
          </w:p>
          <w:p w14:paraId="2714EE9C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lastRenderedPageBreak/>
              <w:t xml:space="preserve"> Поддержка MLD Snooping v1,2</w:t>
            </w:r>
          </w:p>
          <w:p w14:paraId="691290AA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IGMP Querier</w:t>
            </w:r>
          </w:p>
          <w:p w14:paraId="681E87C5" w14:textId="0844BA3B" w:rsidR="00EF7E52" w:rsidRPr="004A2C0C" w:rsidRDefault="00BF082C" w:rsidP="00693440">
            <w:pPr>
              <w:pStyle w:val="a3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MVR</w:t>
            </w:r>
          </w:p>
        </w:tc>
      </w:tr>
      <w:tr w:rsidR="00EF7E52" w:rsidRPr="00F33B62" w14:paraId="6C094E7F" w14:textId="77777777" w:rsidTr="00693440">
        <w:tc>
          <w:tcPr>
            <w:tcW w:w="2129" w:type="dxa"/>
          </w:tcPr>
          <w:p w14:paraId="47D05759" w14:textId="77777777" w:rsidR="00EF7E52" w:rsidRPr="004A2C0C" w:rsidRDefault="00EF7E52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lastRenderedPageBreak/>
              <w:t>Функции L2</w:t>
            </w:r>
          </w:p>
        </w:tc>
        <w:tc>
          <w:tcPr>
            <w:tcW w:w="7227" w:type="dxa"/>
          </w:tcPr>
          <w:p w14:paraId="7AA563F0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STP (Spanning Tree Protocol, IEEE 802.1d)</w:t>
            </w:r>
          </w:p>
          <w:p w14:paraId="35F7E34D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RSTP (Rapid Spanning Tree Protocol, IEEE 802.1w)</w:t>
            </w:r>
          </w:p>
          <w:p w14:paraId="01D7D738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MSTP (Multiple Spanning Tree Protocol, IEEE 802.1s)</w:t>
            </w:r>
          </w:p>
          <w:p w14:paraId="50683571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PVSTP+</w:t>
            </w:r>
          </w:p>
          <w:p w14:paraId="48D70F70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RPVSTP+</w:t>
            </w:r>
          </w:p>
          <w:p w14:paraId="7D780EEE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Spanning Tree Fast Link option</w:t>
            </w:r>
          </w:p>
          <w:p w14:paraId="01E1B91A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STP Root Guard</w:t>
            </w:r>
          </w:p>
          <w:p w14:paraId="4B86B8A4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BPDU Filtering </w:t>
            </w:r>
          </w:p>
          <w:p w14:paraId="0A664D24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STP BPDU Guard</w:t>
            </w:r>
          </w:p>
          <w:p w14:paraId="11AA153A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Loopback Detection (LBD)</w:t>
            </w:r>
          </w:p>
          <w:p w14:paraId="44FD1FEC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ERPS (G.8032v2)</w:t>
            </w:r>
          </w:p>
          <w:p w14:paraId="3DBE7002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Flex-link</w:t>
            </w:r>
          </w:p>
          <w:p w14:paraId="4DDBDD4F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Private VLAN</w:t>
            </w:r>
          </w:p>
          <w:p w14:paraId="21559A33" w14:textId="06C5FEB6" w:rsidR="00EF7E52" w:rsidRPr="004A2C0C" w:rsidRDefault="00BF082C" w:rsidP="00693440">
            <w:pPr>
              <w:pStyle w:val="a3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Layer 2 Protocol Tunneling (L2PT)</w:t>
            </w:r>
          </w:p>
        </w:tc>
      </w:tr>
      <w:tr w:rsidR="00EF7E52" w:rsidRPr="004A2C0C" w14:paraId="697FCA59" w14:textId="77777777" w:rsidTr="00693440">
        <w:tc>
          <w:tcPr>
            <w:tcW w:w="2129" w:type="dxa"/>
          </w:tcPr>
          <w:p w14:paraId="3C155247" w14:textId="77777777" w:rsidR="00EF7E52" w:rsidRPr="004A2C0C" w:rsidRDefault="00EF7E52" w:rsidP="00693440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Функции L3</w:t>
            </w:r>
          </w:p>
        </w:tc>
        <w:tc>
          <w:tcPr>
            <w:tcW w:w="7227" w:type="dxa"/>
          </w:tcPr>
          <w:p w14:paraId="28D7A5F2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31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Статические IP-маршруты</w:t>
            </w:r>
          </w:p>
          <w:p w14:paraId="7405F773" w14:textId="26ED0AA5" w:rsidR="00BF082C" w:rsidRPr="004A2C0C" w:rsidRDefault="00BF082C" w:rsidP="00693440">
            <w:pPr>
              <w:pStyle w:val="a3"/>
              <w:widowControl/>
              <w:numPr>
                <w:ilvl w:val="0"/>
                <w:numId w:val="31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Протоколы динамической маршрутизации RIPv2, OSPFv2</w:t>
            </w:r>
            <w:r w:rsidR="00CD4A21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, OSPFv3, IS-IS (IPv4 Unicast)</w:t>
            </w:r>
          </w:p>
          <w:p w14:paraId="23F2DC02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31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протоколов BFD (для BGP)</w:t>
            </w:r>
          </w:p>
          <w:p w14:paraId="36EEFB7D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31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Address Resolution Protocol (ARP)</w:t>
            </w:r>
          </w:p>
          <w:p w14:paraId="0932BE2F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31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Proxy ARP</w:t>
            </w:r>
          </w:p>
          <w:p w14:paraId="7AB6C765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31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Policy-Based Routing (IPv4)</w:t>
            </w:r>
          </w:p>
          <w:p w14:paraId="510C61FB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31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протокола VRRP</w:t>
            </w:r>
          </w:p>
          <w:p w14:paraId="6317B06D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31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Протоколы динамической маршрутизации мультикаста PIM SM, PIM DM, IGMP Proxy, MSDP</w:t>
            </w:r>
          </w:p>
          <w:p w14:paraId="1ED82210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31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Балансировка нагрузки ECMP</w:t>
            </w:r>
          </w:p>
          <w:p w14:paraId="649F78D5" w14:textId="77777777" w:rsidR="00BF082C" w:rsidRPr="004A2C0C" w:rsidRDefault="00BF082C" w:rsidP="00693440">
            <w:pPr>
              <w:pStyle w:val="a3"/>
              <w:widowControl/>
              <w:numPr>
                <w:ilvl w:val="0"/>
                <w:numId w:val="31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функции IP Unnumbered </w:t>
            </w:r>
          </w:p>
          <w:p w14:paraId="408C82B9" w14:textId="54EB65FC" w:rsidR="00EF7E52" w:rsidRPr="004A2C0C" w:rsidRDefault="00BF082C" w:rsidP="00693440">
            <w:pPr>
              <w:pStyle w:val="a3"/>
              <w:widowControl/>
              <w:numPr>
                <w:ilvl w:val="0"/>
                <w:numId w:val="31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технологии VRF lite</w:t>
            </w:r>
          </w:p>
        </w:tc>
      </w:tr>
      <w:tr w:rsidR="00EF7E52" w:rsidRPr="00F33B62" w14:paraId="1838C8DC" w14:textId="77777777" w:rsidTr="00693440">
        <w:tc>
          <w:tcPr>
            <w:tcW w:w="2129" w:type="dxa"/>
          </w:tcPr>
          <w:p w14:paraId="66829BAF" w14:textId="77777777" w:rsidR="00EF7E52" w:rsidRPr="004A2C0C" w:rsidRDefault="00EF7E52" w:rsidP="00693440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Функции Link Aggregation</w:t>
            </w:r>
          </w:p>
        </w:tc>
        <w:tc>
          <w:tcPr>
            <w:tcW w:w="7227" w:type="dxa"/>
          </w:tcPr>
          <w:p w14:paraId="3B9B833C" w14:textId="77777777" w:rsidR="00EF7E52" w:rsidRPr="004A2C0C" w:rsidRDefault="00EF7E5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Создание групп LAG</w:t>
            </w:r>
          </w:p>
          <w:p w14:paraId="58065589" w14:textId="77777777" w:rsidR="00EF7E52" w:rsidRPr="004A2C0C" w:rsidRDefault="00EF7E5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Объединение каналов с использованием LACP</w:t>
            </w:r>
          </w:p>
          <w:p w14:paraId="114D54E7" w14:textId="77777777" w:rsidR="00EF7E52" w:rsidRPr="004A2C0C" w:rsidRDefault="00EF7E5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LAG Balancing Algorithm</w:t>
            </w:r>
          </w:p>
          <w:p w14:paraId="1F08307C" w14:textId="70BBCA09" w:rsidR="00CD4A21" w:rsidRPr="004A2C0C" w:rsidRDefault="00CD4A21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hAnsi="Tahoma" w:cs="Tahoma"/>
              </w:rPr>
              <w:t>Поддержка</w:t>
            </w:r>
            <w:r w:rsidRPr="004A2C0C">
              <w:rPr>
                <w:rFonts w:ascii="Tahoma" w:hAnsi="Tahoma" w:cs="Tahoma"/>
                <w:lang w:val="en-US"/>
              </w:rPr>
              <w:t xml:space="preserve"> Multi-Switch Link Aggregation Group (MLAG)</w:t>
            </w:r>
          </w:p>
        </w:tc>
      </w:tr>
      <w:tr w:rsidR="00EF7E52" w:rsidRPr="004A2C0C" w14:paraId="098FEA69" w14:textId="77777777" w:rsidTr="00693440">
        <w:tc>
          <w:tcPr>
            <w:tcW w:w="2129" w:type="dxa"/>
          </w:tcPr>
          <w:p w14:paraId="557E6228" w14:textId="77777777" w:rsidR="00EF7E52" w:rsidRPr="004A2C0C" w:rsidRDefault="00EF7E52" w:rsidP="00693440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Поддержка IPv6</w:t>
            </w:r>
          </w:p>
        </w:tc>
        <w:tc>
          <w:tcPr>
            <w:tcW w:w="7227" w:type="dxa"/>
          </w:tcPr>
          <w:p w14:paraId="6C88883F" w14:textId="77777777" w:rsidR="00EF7E52" w:rsidRPr="004A2C0C" w:rsidRDefault="00EF7E5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Функциональность IРv6 Host</w:t>
            </w:r>
          </w:p>
          <w:p w14:paraId="419844B0" w14:textId="224D178D" w:rsidR="00EF7E52" w:rsidRPr="004A2C0C" w:rsidRDefault="00EF7E5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Совместное использование IРv6, IРv4</w:t>
            </w:r>
          </w:p>
        </w:tc>
      </w:tr>
      <w:tr w:rsidR="00EF7E52" w:rsidRPr="004A2C0C" w14:paraId="54818E73" w14:textId="77777777" w:rsidTr="00693440">
        <w:tc>
          <w:tcPr>
            <w:tcW w:w="2129" w:type="dxa"/>
          </w:tcPr>
          <w:p w14:paraId="712062C8" w14:textId="77777777" w:rsidR="00EF7E52" w:rsidRPr="004A2C0C" w:rsidRDefault="00EF7E52" w:rsidP="00693440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Сервисные функции</w:t>
            </w:r>
          </w:p>
        </w:tc>
        <w:tc>
          <w:tcPr>
            <w:tcW w:w="7227" w:type="dxa"/>
          </w:tcPr>
          <w:p w14:paraId="6AE8C7B0" w14:textId="77777777" w:rsidR="00EF7E52" w:rsidRPr="004A2C0C" w:rsidRDefault="00EF7E5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Диагностика оптического трансивера</w:t>
            </w:r>
          </w:p>
          <w:p w14:paraId="719AA38F" w14:textId="66A490B2" w:rsidR="00CD4A21" w:rsidRPr="004A2C0C" w:rsidRDefault="00CD4A21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hAnsi="Tahoma" w:cs="Tahoma"/>
              </w:rPr>
              <w:t>Green Ethernet</w:t>
            </w:r>
          </w:p>
        </w:tc>
      </w:tr>
      <w:tr w:rsidR="00EF7E52" w:rsidRPr="004A2C0C" w14:paraId="22FB5FF4" w14:textId="77777777" w:rsidTr="00693440">
        <w:tc>
          <w:tcPr>
            <w:tcW w:w="2129" w:type="dxa"/>
          </w:tcPr>
          <w:p w14:paraId="0942A207" w14:textId="77777777" w:rsidR="00EF7E52" w:rsidRPr="004A2C0C" w:rsidRDefault="00EF7E52" w:rsidP="00693440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Функции обеспечения безопасности</w:t>
            </w:r>
          </w:p>
        </w:tc>
        <w:tc>
          <w:tcPr>
            <w:tcW w:w="7227" w:type="dxa"/>
          </w:tcPr>
          <w:p w14:paraId="4343CB1A" w14:textId="3E930B5B" w:rsidR="00CD4A21" w:rsidRPr="004A2C0C" w:rsidRDefault="00CD4A21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Защита от несанкционированных DHCP-серверов (DHCP Snooping)</w:t>
            </w:r>
          </w:p>
          <w:p w14:paraId="1AD36E07" w14:textId="77777777" w:rsidR="00CD4A21" w:rsidRPr="004A2C0C" w:rsidRDefault="00CD4A21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Опция 82 протокола DHCP</w:t>
            </w:r>
          </w:p>
          <w:p w14:paraId="3C30C441" w14:textId="77777777" w:rsidR="00CD4A21" w:rsidRPr="004A2C0C" w:rsidRDefault="00CD4A21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IP Source Guard</w:t>
            </w:r>
          </w:p>
          <w:p w14:paraId="35E5D6EB" w14:textId="77777777" w:rsidR="00CD4A21" w:rsidRPr="004A2C0C" w:rsidRDefault="00CD4A21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Dynamic ARP Inspection </w:t>
            </w:r>
          </w:p>
          <w:p w14:paraId="4D72BF06" w14:textId="77777777" w:rsidR="00CD4A21" w:rsidRPr="004A2C0C" w:rsidRDefault="00CD4A21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sFlow</w:t>
            </w:r>
          </w:p>
          <w:p w14:paraId="46173839" w14:textId="77777777" w:rsidR="00CD4A21" w:rsidRPr="004A2C0C" w:rsidRDefault="00CD4A21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Проверка подлинности на основе MAC-адреса, ограничение количества MAC-адресов, статические MAC-адреса </w:t>
            </w:r>
          </w:p>
          <w:p w14:paraId="03D4C3E5" w14:textId="77777777" w:rsidR="00CD4A21" w:rsidRPr="004A2C0C" w:rsidRDefault="00CD4A21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Проверка подлинности по портам на основе IEEE 802.1x </w:t>
            </w:r>
          </w:p>
          <w:p w14:paraId="146BCBDC" w14:textId="77777777" w:rsidR="00CD4A21" w:rsidRPr="004A2C0C" w:rsidRDefault="00CD4A21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Guest VLAN</w:t>
            </w:r>
          </w:p>
          <w:p w14:paraId="06787C16" w14:textId="77777777" w:rsidR="00CD4A21" w:rsidRPr="004A2C0C" w:rsidRDefault="00CD4A21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Система предотвращения DoS-атак</w:t>
            </w:r>
          </w:p>
          <w:p w14:paraId="573CFE34" w14:textId="77777777" w:rsidR="00CD4A21" w:rsidRPr="004A2C0C" w:rsidRDefault="00CD4A21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Сегментация трафика</w:t>
            </w:r>
          </w:p>
          <w:p w14:paraId="59F10328" w14:textId="77777777" w:rsidR="00CD4A21" w:rsidRPr="004A2C0C" w:rsidRDefault="00CD4A21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Фильтрация DHCP-клиентов</w:t>
            </w:r>
          </w:p>
          <w:p w14:paraId="0E12EF73" w14:textId="77777777" w:rsidR="00CD4A21" w:rsidRPr="004A2C0C" w:rsidRDefault="00CD4A21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Предотвращение атак BPDU</w:t>
            </w:r>
          </w:p>
          <w:p w14:paraId="4A9DCE2D" w14:textId="0778C10F" w:rsidR="00EF7E52" w:rsidRPr="004A2C0C" w:rsidRDefault="00CD4A21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Фильтрация NetBIOS/NetBEUI</w:t>
            </w:r>
          </w:p>
        </w:tc>
      </w:tr>
      <w:tr w:rsidR="00EF7E52" w:rsidRPr="004A2C0C" w14:paraId="17F294E5" w14:textId="77777777" w:rsidTr="00693440">
        <w:tc>
          <w:tcPr>
            <w:tcW w:w="2129" w:type="dxa"/>
          </w:tcPr>
          <w:p w14:paraId="209CD1AF" w14:textId="77777777" w:rsidR="00EF7E52" w:rsidRPr="004A2C0C" w:rsidRDefault="00EF7E52" w:rsidP="000366C7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Списки управления доступом ACL</w:t>
            </w:r>
          </w:p>
        </w:tc>
        <w:tc>
          <w:tcPr>
            <w:tcW w:w="7227" w:type="dxa"/>
          </w:tcPr>
          <w:p w14:paraId="24793248" w14:textId="77777777" w:rsidR="00CD4A21" w:rsidRPr="004A2C0C" w:rsidRDefault="00CD4A21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L2-L3-L4 ACL (Access Control List)</w:t>
            </w:r>
          </w:p>
          <w:p w14:paraId="588AB08C" w14:textId="77777777" w:rsidR="00CD4A21" w:rsidRPr="004A2C0C" w:rsidRDefault="00CD4A21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Поддержка Time-Based ACL</w:t>
            </w:r>
          </w:p>
          <w:p w14:paraId="5BA3D422" w14:textId="77777777" w:rsidR="00CD4A21" w:rsidRPr="004A2C0C" w:rsidRDefault="00CD4A21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IРv6 ACL</w:t>
            </w:r>
          </w:p>
          <w:p w14:paraId="370DFE0F" w14:textId="77777777" w:rsidR="00CD4A21" w:rsidRPr="004A2C0C" w:rsidRDefault="00CD4A21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ACL на основе:</w:t>
            </w:r>
          </w:p>
          <w:p w14:paraId="2ED859E5" w14:textId="77777777" w:rsidR="00CD4A21" w:rsidRPr="004A2C0C" w:rsidRDefault="00CD4A21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881"/>
              </w:tabs>
              <w:autoSpaceDE/>
              <w:autoSpaceDN/>
              <w:adjustRightInd/>
              <w:ind w:firstLine="20"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Порта коммутатора</w:t>
            </w:r>
          </w:p>
          <w:p w14:paraId="3CFD74DE" w14:textId="77777777" w:rsidR="00CD4A21" w:rsidRPr="004A2C0C" w:rsidRDefault="00CD4A21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881"/>
              </w:tabs>
              <w:autoSpaceDE/>
              <w:autoSpaceDN/>
              <w:adjustRightInd/>
              <w:ind w:firstLine="20"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Приоритета IEEE 802.1p</w:t>
            </w:r>
          </w:p>
          <w:p w14:paraId="627937D9" w14:textId="77777777" w:rsidR="00CD4A21" w:rsidRPr="004A2C0C" w:rsidRDefault="00CD4A21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881"/>
              </w:tabs>
              <w:autoSpaceDE/>
              <w:autoSpaceDN/>
              <w:adjustRightInd/>
              <w:ind w:firstLine="20"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VLAN ID</w:t>
            </w:r>
          </w:p>
          <w:p w14:paraId="5F605972" w14:textId="77777777" w:rsidR="00CD4A21" w:rsidRPr="004A2C0C" w:rsidRDefault="00CD4A21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881"/>
              </w:tabs>
              <w:autoSpaceDE/>
              <w:autoSpaceDN/>
              <w:adjustRightInd/>
              <w:ind w:firstLine="20"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EtherType</w:t>
            </w:r>
          </w:p>
          <w:p w14:paraId="0E544D8C" w14:textId="77777777" w:rsidR="00CD4A21" w:rsidRPr="004A2C0C" w:rsidRDefault="00CD4A21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881"/>
              </w:tabs>
              <w:autoSpaceDE/>
              <w:autoSpaceDN/>
              <w:adjustRightInd/>
              <w:ind w:firstLine="20"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DSCP</w:t>
            </w:r>
          </w:p>
          <w:p w14:paraId="532FB33F" w14:textId="77777777" w:rsidR="00CD4A21" w:rsidRPr="004A2C0C" w:rsidRDefault="00CD4A21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881"/>
              </w:tabs>
              <w:autoSpaceDE/>
              <w:autoSpaceDN/>
              <w:adjustRightInd/>
              <w:ind w:firstLine="20"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lastRenderedPageBreak/>
              <w:t xml:space="preserve"> Типа IP-протокола</w:t>
            </w:r>
          </w:p>
          <w:p w14:paraId="343CB4D8" w14:textId="59AF3203" w:rsidR="00EF7E52" w:rsidRPr="004A2C0C" w:rsidRDefault="00CD4A21" w:rsidP="00693440">
            <w:pPr>
              <w:widowControl/>
              <w:numPr>
                <w:ilvl w:val="0"/>
                <w:numId w:val="13"/>
              </w:numPr>
              <w:tabs>
                <w:tab w:val="clear" w:pos="720"/>
                <w:tab w:val="num" w:pos="881"/>
              </w:tabs>
              <w:autoSpaceDE/>
              <w:autoSpaceDN/>
              <w:adjustRightInd/>
              <w:ind w:firstLine="20"/>
              <w:textAlignment w:val="baseline"/>
              <w:rPr>
                <w:rFonts w:ascii="Tahoma" w:eastAsia="Times New Roman" w:hAnsi="Tahoma" w:cs="Tahoma"/>
                <w:color w:val="000000" w:themeColor="text1"/>
                <w:spacing w:val="-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Номера порта TCP/UDP </w:t>
            </w:r>
          </w:p>
        </w:tc>
      </w:tr>
      <w:tr w:rsidR="00EF7E52" w:rsidRPr="004A2C0C" w14:paraId="37CAE6C9" w14:textId="77777777" w:rsidTr="00693440">
        <w:tc>
          <w:tcPr>
            <w:tcW w:w="2129" w:type="dxa"/>
          </w:tcPr>
          <w:p w14:paraId="5046C12C" w14:textId="77777777" w:rsidR="00EF7E52" w:rsidRPr="004A2C0C" w:rsidRDefault="00EF7E52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lastRenderedPageBreak/>
              <w:t>Основные функции качества обслуживания (QoS) и ограничение скорости</w:t>
            </w:r>
          </w:p>
        </w:tc>
        <w:tc>
          <w:tcPr>
            <w:tcW w:w="7227" w:type="dxa"/>
          </w:tcPr>
          <w:p w14:paraId="237C0D98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Статистика QoS</w:t>
            </w:r>
          </w:p>
          <w:p w14:paraId="69224A05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Ограничение скорости на портах (Shaping, Policing)</w:t>
            </w:r>
          </w:p>
          <w:p w14:paraId="637E9ECC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класса обслуживания IEEE 802.1р</w:t>
            </w:r>
          </w:p>
          <w:p w14:paraId="0B9ED10E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Storm Control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для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различного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трафика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(broadcast, multicast, unknown unicast)</w:t>
            </w:r>
          </w:p>
          <w:p w14:paraId="66C6AA80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Управление полосой пропускания</w:t>
            </w:r>
          </w:p>
          <w:p w14:paraId="6E87D4FA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Обработка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очередей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алгоритмам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Strict Priority/Weighted Round Robin (WRR)</w:t>
            </w:r>
          </w:p>
          <w:p w14:paraId="6C026AE9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Три цвета маркировки</w:t>
            </w:r>
          </w:p>
          <w:p w14:paraId="33CC62A8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Назначение меток CoS/DSCP на основании ACL</w:t>
            </w:r>
          </w:p>
          <w:p w14:paraId="42F1A42B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Назначение меток VLAN на основании ACL</w:t>
            </w:r>
          </w:p>
          <w:p w14:paraId="4B33D6FE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Настройка приоритетов 802.1p для VLAN управления</w:t>
            </w:r>
          </w:p>
          <w:p w14:paraId="1ECBB228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Перемаркировка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DSCP to CoS, CoS to DSCP</w:t>
            </w:r>
          </w:p>
          <w:p w14:paraId="19C1B85F" w14:textId="077E60E2" w:rsidR="00EF7E52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Назначение меток 802.1p DSCP для протокола IGMP</w:t>
            </w:r>
          </w:p>
        </w:tc>
      </w:tr>
      <w:tr w:rsidR="00EF7E52" w:rsidRPr="004A2C0C" w14:paraId="1DB223E9" w14:textId="77777777" w:rsidTr="00693440">
        <w:tc>
          <w:tcPr>
            <w:tcW w:w="2129" w:type="dxa"/>
          </w:tcPr>
          <w:p w14:paraId="7E04716D" w14:textId="77777777" w:rsidR="00EF7E52" w:rsidRPr="004A2C0C" w:rsidRDefault="00EF7E52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ОАМ</w:t>
            </w:r>
          </w:p>
        </w:tc>
        <w:tc>
          <w:tcPr>
            <w:tcW w:w="7227" w:type="dxa"/>
          </w:tcPr>
          <w:p w14:paraId="0B805C96" w14:textId="77777777" w:rsidR="00EF7E52" w:rsidRPr="004A2C0C" w:rsidRDefault="00EF7E52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IEEE 802.3ah, Ethernet OAM</w:t>
            </w:r>
          </w:p>
          <w:p w14:paraId="566C8EE1" w14:textId="77777777" w:rsidR="00EF7E52" w:rsidRPr="004A2C0C" w:rsidRDefault="00EF7E52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IEEE 802.3ah Unidirectional Link Detection (UDLD) — протокол обнаружения однонаправленных линков</w:t>
            </w:r>
          </w:p>
        </w:tc>
      </w:tr>
      <w:tr w:rsidR="00EF7E52" w:rsidRPr="004A2C0C" w14:paraId="43A0FD76" w14:textId="77777777" w:rsidTr="00693440">
        <w:tc>
          <w:tcPr>
            <w:tcW w:w="2129" w:type="dxa"/>
          </w:tcPr>
          <w:p w14:paraId="561850C6" w14:textId="77777777" w:rsidR="00EF7E52" w:rsidRPr="004A2C0C" w:rsidRDefault="00EF7E52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Основные функции управления</w:t>
            </w:r>
          </w:p>
        </w:tc>
        <w:tc>
          <w:tcPr>
            <w:tcW w:w="7227" w:type="dxa"/>
          </w:tcPr>
          <w:p w14:paraId="61601956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Загрузка и выгрузка конфигурационного файла по TFTP/SCP</w:t>
            </w:r>
          </w:p>
          <w:p w14:paraId="3EB8F167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Протокол SNMP </w:t>
            </w:r>
          </w:p>
          <w:p w14:paraId="5811CB3E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Интерфейс командной строки (CLI)</w:t>
            </w:r>
          </w:p>
          <w:p w14:paraId="3DAEE6A9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Web-интерфейс</w:t>
            </w:r>
          </w:p>
          <w:p w14:paraId="79D3B2C3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Syslog</w:t>
            </w:r>
          </w:p>
          <w:p w14:paraId="497DED15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SNTP (Simple Network Time Protocol)</w:t>
            </w:r>
          </w:p>
          <w:p w14:paraId="7EFD1D69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Traceroute </w:t>
            </w:r>
          </w:p>
          <w:p w14:paraId="4F5E3CBB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LLDP (802.1ab) + LLDP MED</w:t>
            </w:r>
          </w:p>
          <w:p w14:paraId="6D4CA7E0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LLDP (IEEE 802.1ab) </w:t>
            </w:r>
          </w:p>
          <w:p w14:paraId="30D12354" w14:textId="5DC80BA3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Упр</w:t>
            </w:r>
            <w:r w:rsidR="00617742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авление доступом к коммутатору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уровни привилегий для пользователей</w:t>
            </w:r>
          </w:p>
          <w:p w14:paraId="6245172B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Списки контроля доступа (Management ACL)</w:t>
            </w:r>
          </w:p>
          <w:p w14:paraId="0F96BBAB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Блокировка интерфейса управления</w:t>
            </w:r>
          </w:p>
          <w:p w14:paraId="24AA49F1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Локальная аутентификация</w:t>
            </w:r>
          </w:p>
          <w:p w14:paraId="33E36C95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Фильтрация IP-адресов для SNMP </w:t>
            </w:r>
          </w:p>
          <w:p w14:paraId="36C9554A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Клиент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RADIUS/TACACS+ (Terminal Access Controller Access Control System)</w:t>
            </w:r>
          </w:p>
          <w:p w14:paraId="64D9C475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Сервер Telnet, сервер SSH</w:t>
            </w:r>
          </w:p>
          <w:p w14:paraId="1152AEC6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Клиент Telnet, клиент SSH</w:t>
            </w:r>
          </w:p>
          <w:p w14:paraId="2C07957B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SSL</w:t>
            </w:r>
          </w:p>
          <w:p w14:paraId="39FE6853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макрокоманд</w:t>
            </w:r>
          </w:p>
          <w:p w14:paraId="6FF50D6B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Журналирование вводимых команд</w:t>
            </w:r>
          </w:p>
          <w:p w14:paraId="2710B6D6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Системный журнал</w:t>
            </w:r>
          </w:p>
          <w:p w14:paraId="4742F80C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Автоматическая настройка DHCP </w:t>
            </w:r>
          </w:p>
          <w:p w14:paraId="6F32C90F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DHCP Relay (Option 82)</w:t>
            </w:r>
          </w:p>
          <w:p w14:paraId="0A584973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DHCP Option 12</w:t>
            </w:r>
          </w:p>
          <w:p w14:paraId="78068423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Сервер DHCP</w:t>
            </w:r>
          </w:p>
          <w:p w14:paraId="2D0817DF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Команды отладки</w:t>
            </w:r>
          </w:p>
          <w:p w14:paraId="2A8881E2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Механизм ограничения трафика в сторону CPU</w:t>
            </w:r>
          </w:p>
          <w:p w14:paraId="51EB7399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Шифрование паролей</w:t>
            </w:r>
          </w:p>
          <w:p w14:paraId="50BE8CC6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Восстановление пароля </w:t>
            </w:r>
          </w:p>
          <w:p w14:paraId="08C9DFF2" w14:textId="392B59C1" w:rsidR="00EF7E52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Ping (IPv4/IPv6)</w:t>
            </w:r>
          </w:p>
        </w:tc>
      </w:tr>
      <w:tr w:rsidR="00EF7E52" w:rsidRPr="004A2C0C" w14:paraId="4EEC4575" w14:textId="77777777" w:rsidTr="00693440">
        <w:tc>
          <w:tcPr>
            <w:tcW w:w="2129" w:type="dxa"/>
          </w:tcPr>
          <w:p w14:paraId="12287AB3" w14:textId="77777777" w:rsidR="00EF7E52" w:rsidRPr="004A2C0C" w:rsidRDefault="00EF7E52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Функции мониторинга</w:t>
            </w:r>
          </w:p>
        </w:tc>
        <w:tc>
          <w:tcPr>
            <w:tcW w:w="7227" w:type="dxa"/>
          </w:tcPr>
          <w:p w14:paraId="0A18D5E9" w14:textId="4631E9A8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Статистика интерфейсов</w:t>
            </w:r>
          </w:p>
          <w:p w14:paraId="75D2FBA2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Удаленный мониторинг RMON/SMON</w:t>
            </w:r>
          </w:p>
          <w:p w14:paraId="3A0C6FF3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IP SLA</w:t>
            </w:r>
          </w:p>
          <w:p w14:paraId="0A2F8357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Мониторинг загрузки CPU по задачам и типу трафика</w:t>
            </w:r>
          </w:p>
          <w:p w14:paraId="5BCE4DB6" w14:textId="77777777" w:rsidR="00306179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Мониторинг температуры</w:t>
            </w:r>
          </w:p>
          <w:p w14:paraId="0E438259" w14:textId="1488264C" w:rsidR="00EF7E52" w:rsidRPr="004A2C0C" w:rsidRDefault="00306179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Мониторинг TCAM</w:t>
            </w:r>
          </w:p>
        </w:tc>
      </w:tr>
      <w:tr w:rsidR="00EF7E52" w:rsidRPr="004A2C0C" w14:paraId="1B323803" w14:textId="77777777" w:rsidTr="00693440">
        <w:tc>
          <w:tcPr>
            <w:tcW w:w="2129" w:type="dxa"/>
          </w:tcPr>
          <w:p w14:paraId="36EE7C5C" w14:textId="77777777" w:rsidR="00EF7E52" w:rsidRPr="004A2C0C" w:rsidRDefault="00EF7E52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Электропитание</w:t>
            </w:r>
          </w:p>
        </w:tc>
        <w:tc>
          <w:tcPr>
            <w:tcW w:w="7227" w:type="dxa"/>
          </w:tcPr>
          <w:p w14:paraId="6953E47A" w14:textId="77777777" w:rsidR="00EF7E52" w:rsidRPr="004A2C0C" w:rsidRDefault="005069CD" w:rsidP="00693440">
            <w:pPr>
              <w:pStyle w:val="a3"/>
              <w:widowControl/>
              <w:numPr>
                <w:ilvl w:val="0"/>
                <w:numId w:val="15"/>
              </w:numPr>
              <w:autoSpaceDE/>
              <w:autoSpaceDN/>
              <w:adjustRightInd/>
              <w:textAlignment w:val="baseline"/>
              <w:rPr>
                <w:rFonts w:ascii="Tahoma" w:eastAsia="Times New Roman" w:hAnsi="Tahoma" w:cs="Tahoma"/>
                <w:color w:val="000000" w:themeColor="text1"/>
                <w:spacing w:val="-2"/>
              </w:rPr>
            </w:pPr>
            <w:r w:rsidRPr="004A2C0C">
              <w:rPr>
                <w:rFonts w:ascii="Tahoma" w:hAnsi="Tahoma" w:cs="Tahoma"/>
                <w:color w:val="000000" w:themeColor="text1"/>
                <w:spacing w:val="2"/>
                <w:shd w:val="clear" w:color="auto" w:fill="FFFFFF"/>
              </w:rPr>
              <w:t>100–240 В AC, 50-60 Гц</w:t>
            </w:r>
          </w:p>
          <w:p w14:paraId="76259781" w14:textId="0823A200" w:rsidR="00306179" w:rsidRPr="004A2C0C" w:rsidRDefault="00306179" w:rsidP="00693440">
            <w:pPr>
              <w:pStyle w:val="a3"/>
              <w:widowControl/>
              <w:numPr>
                <w:ilvl w:val="0"/>
                <w:numId w:val="15"/>
              </w:numPr>
              <w:autoSpaceDE/>
              <w:autoSpaceDN/>
              <w:adjustRightInd/>
              <w:textAlignment w:val="baseline"/>
              <w:rPr>
                <w:rFonts w:ascii="Tahoma" w:eastAsia="Times New Roman" w:hAnsi="Tahoma" w:cs="Tahoma"/>
                <w:color w:val="000000" w:themeColor="text1"/>
                <w:spacing w:val="-2"/>
              </w:rPr>
            </w:pPr>
            <w:r w:rsidRPr="004A2C0C">
              <w:rPr>
                <w:rFonts w:ascii="Tahoma" w:hAnsi="Tahoma" w:cs="Tahoma"/>
              </w:rPr>
              <w:t>два источника питания переменного тока с возможностью горячей замены</w:t>
            </w:r>
          </w:p>
        </w:tc>
      </w:tr>
    </w:tbl>
    <w:p w14:paraId="0FA1D002" w14:textId="77777777" w:rsidR="00644E61" w:rsidRPr="004A2C0C" w:rsidRDefault="00644E61" w:rsidP="00693440">
      <w:pPr>
        <w:pStyle w:val="a3"/>
        <w:widowControl/>
        <w:autoSpaceDE/>
        <w:autoSpaceDN/>
        <w:adjustRightInd/>
        <w:ind w:left="1080"/>
        <w:jc w:val="both"/>
        <w:rPr>
          <w:rFonts w:ascii="Tahoma" w:hAnsi="Tahoma" w:cs="Tahoma"/>
          <w:color w:val="000000" w:themeColor="text1"/>
        </w:rPr>
      </w:pPr>
    </w:p>
    <w:p w14:paraId="3DB74FAF" w14:textId="6C041E04" w:rsidR="00F33B62" w:rsidRPr="00F33B62" w:rsidRDefault="00F33B62" w:rsidP="00F33B62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F33B62">
        <w:rPr>
          <w:rFonts w:ascii="Tahoma" w:hAnsi="Tahoma" w:cs="Tahoma"/>
          <w:color w:val="000000" w:themeColor="text1"/>
        </w:rPr>
        <w:lastRenderedPageBreak/>
        <w:t xml:space="preserve">В соответствии с требованиями Постановления Правительства РФ от 14.11.2023г. №1912, сведения о коммутаторах должны содержаться в Едином реестре российской радиоэлектронной продукции, установленном Постановлением Правительства РФ от 10.07.2019г. № 878. </w:t>
      </w:r>
    </w:p>
    <w:p w14:paraId="3C78CEF5" w14:textId="6EB446B6" w:rsidR="00F33B62" w:rsidRPr="00F33B62" w:rsidRDefault="00F33B62" w:rsidP="00F33B62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F33B62">
        <w:rPr>
          <w:rFonts w:ascii="Tahoma" w:hAnsi="Tahoma" w:cs="Tahoma"/>
          <w:color w:val="000000" w:themeColor="text1"/>
        </w:rPr>
        <w:t xml:space="preserve">В соответствии с  требованиями Постановления Правительства РФ от 22.08.2022 г. N 1478, встроенное программное обеспечение коммутаторов должно быть зарегистрировано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 установленном Постановлением Правительства РФ от </w:t>
      </w:r>
      <w:r w:rsidR="00243D9C">
        <w:rPr>
          <w:rFonts w:ascii="Tahoma" w:hAnsi="Tahoma" w:cs="Tahoma"/>
          <w:color w:val="000000" w:themeColor="text1"/>
        </w:rPr>
        <w:t>16.11.2015</w:t>
      </w:r>
      <w:r w:rsidRPr="00F33B62">
        <w:rPr>
          <w:rFonts w:ascii="Tahoma" w:hAnsi="Tahoma" w:cs="Tahoma"/>
          <w:color w:val="000000" w:themeColor="text1"/>
        </w:rPr>
        <w:t xml:space="preserve">г. №1236. </w:t>
      </w:r>
    </w:p>
    <w:p w14:paraId="37EA5811" w14:textId="77777777" w:rsidR="00A72C97" w:rsidRPr="004A2C0C" w:rsidRDefault="00A72C97" w:rsidP="00A72C97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Гарантии</w:t>
      </w:r>
      <w:r w:rsidRPr="004A2C0C">
        <w:rPr>
          <w:rFonts w:ascii="Tahoma" w:hAnsi="Tahoma" w:cs="Tahoma"/>
          <w:color w:val="000000" w:themeColor="text1"/>
        </w:rPr>
        <w:t>: гаранти</w:t>
      </w:r>
      <w:r>
        <w:rPr>
          <w:rFonts w:ascii="Tahoma" w:hAnsi="Tahoma" w:cs="Tahoma"/>
          <w:color w:val="000000" w:themeColor="text1"/>
        </w:rPr>
        <w:t xml:space="preserve">йный срок </w:t>
      </w:r>
      <w:r w:rsidRPr="004A2C0C">
        <w:rPr>
          <w:rFonts w:ascii="Tahoma" w:hAnsi="Tahoma" w:cs="Tahoma"/>
          <w:color w:val="000000" w:themeColor="text1"/>
        </w:rPr>
        <w:t>долж</w:t>
      </w:r>
      <w:r>
        <w:rPr>
          <w:rFonts w:ascii="Tahoma" w:hAnsi="Tahoma" w:cs="Tahoma"/>
          <w:color w:val="000000" w:themeColor="text1"/>
        </w:rPr>
        <w:t>е</w:t>
      </w:r>
      <w:r w:rsidRPr="004A2C0C">
        <w:rPr>
          <w:rFonts w:ascii="Tahoma" w:hAnsi="Tahoma" w:cs="Tahoma"/>
          <w:color w:val="000000" w:themeColor="text1"/>
        </w:rPr>
        <w:t>н составлять 3 (три) года</w:t>
      </w:r>
      <w:r>
        <w:rPr>
          <w:rFonts w:ascii="Tahoma" w:hAnsi="Tahoma" w:cs="Tahoma"/>
          <w:color w:val="000000" w:themeColor="text1"/>
        </w:rPr>
        <w:t xml:space="preserve"> с момента поставки продукции</w:t>
      </w:r>
      <w:r w:rsidRPr="004A2C0C">
        <w:rPr>
          <w:rFonts w:ascii="Tahoma" w:hAnsi="Tahoma" w:cs="Tahoma"/>
          <w:color w:val="000000" w:themeColor="text1"/>
        </w:rPr>
        <w:t xml:space="preserve">. </w:t>
      </w:r>
    </w:p>
    <w:p w14:paraId="3441533A" w14:textId="77777777" w:rsidR="00A72C97" w:rsidRPr="004A2C0C" w:rsidRDefault="00A72C97" w:rsidP="00A72C97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Гаранти</w:t>
      </w:r>
      <w:r>
        <w:rPr>
          <w:rFonts w:ascii="Tahoma" w:hAnsi="Tahoma" w:cs="Tahoma"/>
          <w:color w:val="000000" w:themeColor="text1"/>
        </w:rPr>
        <w:t xml:space="preserve">и </w:t>
      </w:r>
      <w:r w:rsidRPr="004A2C0C">
        <w:rPr>
          <w:rFonts w:ascii="Tahoma" w:hAnsi="Tahoma" w:cs="Tahoma"/>
          <w:color w:val="000000" w:themeColor="text1"/>
        </w:rPr>
        <w:t>должн</w:t>
      </w:r>
      <w:r>
        <w:rPr>
          <w:rFonts w:ascii="Tahoma" w:hAnsi="Tahoma" w:cs="Tahoma"/>
          <w:color w:val="000000" w:themeColor="text1"/>
        </w:rPr>
        <w:t>ы</w:t>
      </w:r>
      <w:r w:rsidRPr="004A2C0C">
        <w:rPr>
          <w:rFonts w:ascii="Tahoma" w:hAnsi="Tahoma" w:cs="Tahoma"/>
          <w:color w:val="000000" w:themeColor="text1"/>
        </w:rPr>
        <w:t xml:space="preserve"> включать, но не ограничиваясь: </w:t>
      </w:r>
    </w:p>
    <w:p w14:paraId="20FF48B8" w14:textId="77777777" w:rsidR="00644E61" w:rsidRPr="004A2C0C" w:rsidRDefault="00644E61" w:rsidP="00693440">
      <w:pPr>
        <w:pStyle w:val="a3"/>
        <w:widowControl/>
        <w:numPr>
          <w:ilvl w:val="3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Доступ к пакетам обновлений продукта.</w:t>
      </w:r>
    </w:p>
    <w:p w14:paraId="7C957E6D" w14:textId="77777777" w:rsidR="00644E61" w:rsidRPr="004A2C0C" w:rsidRDefault="00644E61" w:rsidP="00693440">
      <w:pPr>
        <w:pStyle w:val="a3"/>
        <w:widowControl/>
        <w:numPr>
          <w:ilvl w:val="3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Доступ к базе знаний (известные ошибки и типовые решения, при наличии).</w:t>
      </w:r>
    </w:p>
    <w:p w14:paraId="0E2015A9" w14:textId="026420E2" w:rsidR="00644E61" w:rsidRPr="004A2C0C" w:rsidRDefault="00644E61" w:rsidP="00693440">
      <w:pPr>
        <w:pStyle w:val="a3"/>
        <w:widowControl/>
        <w:numPr>
          <w:ilvl w:val="3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Возможность получения консультационных услуг по вопросам эксплуатации оборудования без лимита на количество обращений 24</w:t>
      </w:r>
      <w:r w:rsidRPr="004A2C0C">
        <w:rPr>
          <w:rFonts w:ascii="Tahoma" w:hAnsi="Tahoma" w:cs="Tahoma"/>
          <w:color w:val="000000" w:themeColor="text1"/>
          <w:lang w:val="en-US"/>
        </w:rPr>
        <w:t>x</w:t>
      </w:r>
      <w:r w:rsidRPr="004A2C0C">
        <w:rPr>
          <w:rFonts w:ascii="Tahoma" w:hAnsi="Tahoma" w:cs="Tahoma"/>
          <w:color w:val="000000" w:themeColor="text1"/>
        </w:rPr>
        <w:t xml:space="preserve">7 на весь гарантийный срок. </w:t>
      </w:r>
    </w:p>
    <w:p w14:paraId="564E3C11" w14:textId="1352F806" w:rsidR="00644E61" w:rsidRPr="004A2C0C" w:rsidRDefault="00644E61" w:rsidP="00693440">
      <w:pPr>
        <w:pStyle w:val="a3"/>
        <w:widowControl/>
        <w:numPr>
          <w:ilvl w:val="3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Возможность получения оборудования на подмену на следующий рабочий день в случае выхода из строя оборудования на весь гарантийный срок.</w:t>
      </w:r>
    </w:p>
    <w:p w14:paraId="7FEBA3D2" w14:textId="77777777" w:rsidR="00644E61" w:rsidRPr="004A2C0C" w:rsidRDefault="00644E61" w:rsidP="00693440">
      <w:pPr>
        <w:pStyle w:val="a3"/>
        <w:widowControl/>
        <w:numPr>
          <w:ilvl w:val="3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Возможность самостоятельной регистрации и контроль обращений через веб-портал.</w:t>
      </w:r>
    </w:p>
    <w:p w14:paraId="0DF8AEAC" w14:textId="4DB5A6D5" w:rsidR="00644E61" w:rsidRPr="004A2C0C" w:rsidRDefault="00644E61" w:rsidP="00693440">
      <w:pPr>
        <w:pStyle w:val="a3"/>
        <w:widowControl/>
        <w:numPr>
          <w:ilvl w:val="3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Прием предложений по улучшению продукта.</w:t>
      </w:r>
    </w:p>
    <w:p w14:paraId="64F2B4AE" w14:textId="77777777" w:rsidR="00644E61" w:rsidRPr="004A2C0C" w:rsidRDefault="00644E61" w:rsidP="00693440">
      <w:pPr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Маршрутизатор должен быть укомплектован кабелями, трансиверами и источниками питания:</w:t>
      </w:r>
    </w:p>
    <w:p w14:paraId="4E0A6162" w14:textId="77777777" w:rsidR="00644E61" w:rsidRPr="004A2C0C" w:rsidRDefault="00644E61" w:rsidP="00693440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Модуль питания 220V AC, 160W – 2 шт.</w:t>
      </w:r>
    </w:p>
    <w:p w14:paraId="46364C54" w14:textId="143E44E3" w:rsidR="00644E61" w:rsidRPr="004A2C0C" w:rsidRDefault="00644E61" w:rsidP="00693440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  <w:lang w:val="en-US"/>
        </w:rPr>
        <w:t>SFP</w:t>
      </w:r>
      <w:r w:rsidRPr="004A2C0C">
        <w:rPr>
          <w:rFonts w:ascii="Tahoma" w:hAnsi="Tahoma" w:cs="Tahoma"/>
          <w:color w:val="000000" w:themeColor="text1"/>
        </w:rPr>
        <w:t>+ трансивер для 10</w:t>
      </w:r>
      <w:r w:rsidRPr="004A2C0C">
        <w:rPr>
          <w:rFonts w:ascii="Tahoma" w:hAnsi="Tahoma" w:cs="Tahoma"/>
          <w:color w:val="000000" w:themeColor="text1"/>
          <w:lang w:val="en-US"/>
        </w:rPr>
        <w:t>GBASE</w:t>
      </w:r>
      <w:r w:rsidRPr="004A2C0C">
        <w:rPr>
          <w:rFonts w:ascii="Tahoma" w:hAnsi="Tahoma" w:cs="Tahoma"/>
          <w:color w:val="000000" w:themeColor="text1"/>
        </w:rPr>
        <w:t xml:space="preserve">-Т </w:t>
      </w:r>
      <w:r w:rsidRPr="004A2C0C">
        <w:rPr>
          <w:rFonts w:ascii="Tahoma" w:hAnsi="Tahoma" w:cs="Tahoma"/>
          <w:color w:val="000000" w:themeColor="text1"/>
          <w:lang w:val="en-US"/>
        </w:rPr>
        <w:t>RJ</w:t>
      </w:r>
      <w:r w:rsidRPr="004A2C0C">
        <w:rPr>
          <w:rFonts w:ascii="Tahoma" w:hAnsi="Tahoma" w:cs="Tahoma"/>
          <w:color w:val="000000" w:themeColor="text1"/>
        </w:rPr>
        <w:t>-45 (30м) (</w:t>
      </w:r>
      <w:r w:rsidRPr="004A2C0C">
        <w:rPr>
          <w:rFonts w:ascii="Tahoma" w:hAnsi="Tahoma" w:cs="Tahoma"/>
          <w:color w:val="000000" w:themeColor="text1"/>
          <w:lang w:val="en-US"/>
        </w:rPr>
        <w:t>FH</w:t>
      </w:r>
      <w:r w:rsidRPr="004A2C0C">
        <w:rPr>
          <w:rFonts w:ascii="Tahoma" w:hAnsi="Tahoma" w:cs="Tahoma"/>
          <w:color w:val="000000" w:themeColor="text1"/>
        </w:rPr>
        <w:t>-10</w:t>
      </w:r>
      <w:r w:rsidRPr="004A2C0C">
        <w:rPr>
          <w:rFonts w:ascii="Tahoma" w:hAnsi="Tahoma" w:cs="Tahoma"/>
          <w:color w:val="000000" w:themeColor="text1"/>
          <w:lang w:val="en-US"/>
        </w:rPr>
        <w:t>G</w:t>
      </w:r>
      <w:r w:rsidRPr="004A2C0C">
        <w:rPr>
          <w:rFonts w:ascii="Tahoma" w:hAnsi="Tahoma" w:cs="Tahoma"/>
          <w:color w:val="000000" w:themeColor="text1"/>
        </w:rPr>
        <w:t>-</w:t>
      </w:r>
      <w:r w:rsidRPr="004A2C0C">
        <w:rPr>
          <w:rFonts w:ascii="Tahoma" w:hAnsi="Tahoma" w:cs="Tahoma"/>
          <w:color w:val="000000" w:themeColor="text1"/>
          <w:lang w:val="en-US"/>
        </w:rPr>
        <w:t>T</w:t>
      </w:r>
      <w:r w:rsidRPr="004A2C0C">
        <w:rPr>
          <w:rFonts w:ascii="Tahoma" w:hAnsi="Tahoma" w:cs="Tahoma"/>
          <w:color w:val="000000" w:themeColor="text1"/>
        </w:rPr>
        <w:t>) – 6 шт.</w:t>
      </w:r>
    </w:p>
    <w:p w14:paraId="24205775" w14:textId="09D7E28A" w:rsidR="00644E61" w:rsidRPr="004A2C0C" w:rsidRDefault="00644E61" w:rsidP="00693440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SFP+ 10GE модуль, 0.3 км, MM, 2 волокна, 850 nm, LC, DDM (FH-SP851TCDL03) – 2 шт.</w:t>
      </w:r>
    </w:p>
    <w:p w14:paraId="3D99AED2" w14:textId="753A0744" w:rsidR="00644E61" w:rsidRPr="004A2C0C" w:rsidRDefault="00644E61" w:rsidP="00693440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SFP 1.25 GE модуль 20 км, SM, 2 волокна, 1310 nm, LC, DDM (FH-S3112CDL20) – 3 шт.</w:t>
      </w:r>
    </w:p>
    <w:p w14:paraId="3A75A815" w14:textId="5B0546A0" w:rsidR="00644E61" w:rsidRPr="004A2C0C" w:rsidRDefault="00644E61" w:rsidP="00693440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SFP 1,25 GE модуль 2 км, ММ, 2 волокна, 1310 nm, LC, DDM (FH-S3112CDL2) – 2 шт.</w:t>
      </w:r>
    </w:p>
    <w:p w14:paraId="4CCE0581" w14:textId="770B81D7" w:rsidR="00644E61" w:rsidRDefault="00644E61" w:rsidP="00693440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  <w:lang w:val="en-US"/>
        </w:rPr>
      </w:pPr>
      <w:r w:rsidRPr="004A2C0C">
        <w:rPr>
          <w:rFonts w:ascii="Tahoma" w:hAnsi="Tahoma" w:cs="Tahoma"/>
          <w:color w:val="000000" w:themeColor="text1"/>
        </w:rPr>
        <w:t>Кабель</w:t>
      </w:r>
      <w:r w:rsidRPr="004A2C0C">
        <w:rPr>
          <w:rFonts w:ascii="Tahoma" w:hAnsi="Tahoma" w:cs="Tahoma"/>
          <w:color w:val="000000" w:themeColor="text1"/>
          <w:lang w:val="en-US"/>
        </w:rPr>
        <w:t xml:space="preserve"> SFP+ Direct at</w:t>
      </w:r>
      <w:r w:rsidR="00BD46EB" w:rsidRPr="004A2C0C">
        <w:rPr>
          <w:rFonts w:ascii="Tahoma" w:hAnsi="Tahoma" w:cs="Tahoma"/>
          <w:color w:val="000000" w:themeColor="text1"/>
          <w:lang w:val="en-US"/>
        </w:rPr>
        <w:t>tach cable, 10G, 1m (</w:t>
      </w:r>
      <w:r w:rsidRPr="004A2C0C">
        <w:rPr>
          <w:rFonts w:ascii="Tahoma" w:hAnsi="Tahoma" w:cs="Tahoma"/>
          <w:color w:val="000000" w:themeColor="text1"/>
          <w:lang w:val="en-US"/>
        </w:rPr>
        <w:t xml:space="preserve">SFP+ Direct attach cable, 10G, 1m) – 2 </w:t>
      </w:r>
      <w:r w:rsidRPr="004A2C0C">
        <w:rPr>
          <w:rFonts w:ascii="Tahoma" w:hAnsi="Tahoma" w:cs="Tahoma"/>
          <w:color w:val="000000" w:themeColor="text1"/>
        </w:rPr>
        <w:t>шт</w:t>
      </w:r>
      <w:r w:rsidRPr="004A2C0C">
        <w:rPr>
          <w:rFonts w:ascii="Tahoma" w:hAnsi="Tahoma" w:cs="Tahoma"/>
          <w:color w:val="000000" w:themeColor="text1"/>
          <w:lang w:val="en-US"/>
        </w:rPr>
        <w:t>.</w:t>
      </w:r>
    </w:p>
    <w:p w14:paraId="62D65D65" w14:textId="77777777" w:rsidR="000A3A81" w:rsidRPr="000A3A81" w:rsidRDefault="000A3A81" w:rsidP="000A3A81">
      <w:pPr>
        <w:widowControl/>
        <w:autoSpaceDE/>
        <w:autoSpaceDN/>
        <w:adjustRightInd/>
        <w:jc w:val="both"/>
        <w:rPr>
          <w:rFonts w:ascii="Tahoma" w:hAnsi="Tahoma" w:cs="Tahoma"/>
          <w:color w:val="000000" w:themeColor="text1"/>
          <w:lang w:val="en-US"/>
        </w:rPr>
      </w:pPr>
    </w:p>
    <w:p w14:paraId="57A064B6" w14:textId="3440D757" w:rsidR="00617742" w:rsidRPr="004A2C0C" w:rsidRDefault="00617742" w:rsidP="00693440">
      <w:pPr>
        <w:widowControl/>
        <w:numPr>
          <w:ilvl w:val="1"/>
          <w:numId w:val="1"/>
        </w:numPr>
        <w:tabs>
          <w:tab w:val="num" w:pos="2693"/>
        </w:tabs>
        <w:autoSpaceDE/>
        <w:autoSpaceDN/>
        <w:adjustRightInd/>
        <w:ind w:left="993" w:hanging="709"/>
        <w:contextualSpacing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Коммутатор Тип-5</w:t>
      </w: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2129"/>
        <w:gridCol w:w="7227"/>
      </w:tblGrid>
      <w:tr w:rsidR="00617742" w:rsidRPr="004A2C0C" w14:paraId="1DDE44EB" w14:textId="77777777" w:rsidTr="00693440">
        <w:tc>
          <w:tcPr>
            <w:tcW w:w="2129" w:type="dxa"/>
          </w:tcPr>
          <w:p w14:paraId="3F448D95" w14:textId="77777777" w:rsidR="00617742" w:rsidRPr="004A2C0C" w:rsidRDefault="00617742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Интерфейсы</w:t>
            </w:r>
          </w:p>
        </w:tc>
        <w:tc>
          <w:tcPr>
            <w:tcW w:w="7227" w:type="dxa"/>
          </w:tcPr>
          <w:p w14:paraId="43F86372" w14:textId="16517658" w:rsidR="00617742" w:rsidRPr="004A2C0C" w:rsidRDefault="00617742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48x10/100/1000BASE-T </w:t>
            </w:r>
          </w:p>
          <w:p w14:paraId="2B0BEFD8" w14:textId="77777777" w:rsidR="00617742" w:rsidRPr="004A2C0C" w:rsidRDefault="00617742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4x1000BASE-X (SFP)/10GBASE-R (SFP+)</w:t>
            </w:r>
          </w:p>
          <w:p w14:paraId="03FD0CBC" w14:textId="77777777" w:rsidR="00617742" w:rsidRPr="004A2C0C" w:rsidRDefault="00617742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1xКонсольный порт RS-232 (RJ-45)</w:t>
            </w:r>
          </w:p>
        </w:tc>
      </w:tr>
      <w:tr w:rsidR="00617742" w:rsidRPr="004A2C0C" w14:paraId="2B7D39A0" w14:textId="77777777" w:rsidTr="00693440">
        <w:tc>
          <w:tcPr>
            <w:tcW w:w="2129" w:type="dxa"/>
          </w:tcPr>
          <w:p w14:paraId="73069CD2" w14:textId="58B4C469" w:rsidR="00617742" w:rsidRPr="004A2C0C" w:rsidRDefault="00617742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Производительность</w:t>
            </w:r>
            <w:r w:rsidR="00693440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4A2C0C">
              <w:rPr>
                <w:rFonts w:ascii="Tahoma" w:hAnsi="Tahoma" w:cs="Tahoma"/>
                <w:color w:val="000000" w:themeColor="text1"/>
              </w:rPr>
              <w:t>(не менее)</w:t>
            </w:r>
          </w:p>
        </w:tc>
        <w:tc>
          <w:tcPr>
            <w:tcW w:w="7227" w:type="dxa"/>
          </w:tcPr>
          <w:p w14:paraId="5FBB1FFE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Пропускная способность - 176 Гбит/с</w:t>
            </w:r>
          </w:p>
          <w:p w14:paraId="28C74F48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Производительность на пакетах длиной 64 байта - 130,95 MPPS</w:t>
            </w:r>
          </w:p>
          <w:p w14:paraId="0139483D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Объём буферной памяти - 2 Мбайт</w:t>
            </w:r>
          </w:p>
          <w:p w14:paraId="0D94FFCA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Объём ОЗУ - 512 Mбайт (DDR3)</w:t>
            </w:r>
          </w:p>
          <w:p w14:paraId="2825A1A2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Объём ПЗУ - 64 Мбайт (SPI Flash)</w:t>
            </w:r>
          </w:p>
          <w:p w14:paraId="46B67A23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Таблица MAC-адресов - 32 768</w:t>
            </w:r>
          </w:p>
          <w:p w14:paraId="61786E56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Количество ARP-записей - 1000</w:t>
            </w:r>
          </w:p>
          <w:p w14:paraId="642DC4B0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Таблица VLAN - 4094</w:t>
            </w:r>
          </w:p>
          <w:p w14:paraId="4ADF7FE9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Количество групп L2 Multicast (IGMP Snooping) - 4094</w:t>
            </w:r>
          </w:p>
          <w:p w14:paraId="7B3ADDAA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Количество групп L3 Multicast (IGMP proxy) - 2048</w:t>
            </w:r>
          </w:p>
          <w:p w14:paraId="1C56C2AA" w14:textId="6EB182E6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Количество правил SQinQ (ingress / egress) - </w:t>
            </w:r>
            <w:r w:rsidR="00F559F2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2048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/ 1024</w:t>
            </w:r>
          </w:p>
          <w:p w14:paraId="4776A9A2" w14:textId="715C467A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Количество правил </w:t>
            </w:r>
            <w:r w:rsidR="00113A91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MAC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ACL -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766</w:t>
            </w:r>
          </w:p>
          <w:p w14:paraId="4606637C" w14:textId="484C7AFE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Количество правил ACL IPv4 / IPv6</w:t>
            </w:r>
            <w:r w:rsidR="00113A91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-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640 / 320</w:t>
            </w:r>
          </w:p>
          <w:p w14:paraId="7E236642" w14:textId="62CFD27C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Количество маршрутов L3 IPv4 Unicast - </w:t>
            </w:r>
            <w:r w:rsidR="00F559F2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2048</w:t>
            </w:r>
          </w:p>
          <w:p w14:paraId="2F16E67E" w14:textId="7E353EB8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Количество маршрутов L3 IPv6 Unicast - </w:t>
            </w:r>
            <w:r w:rsidR="00F559F2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512</w:t>
            </w:r>
          </w:p>
          <w:p w14:paraId="1C9534A3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Количество VRRP-маршрутизаторов - 32</w:t>
            </w:r>
          </w:p>
          <w:p w14:paraId="231101EC" w14:textId="22F84FB1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Количество L3 интерфейсов - </w:t>
            </w:r>
            <w:r w:rsidR="00F559F2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20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VLAN, до 5 IPv4-адресов в каждом VLAN, до </w:t>
            </w:r>
            <w:r w:rsidR="00F559F2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512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IPv6 GUA суммарно для всех VLAN</w:t>
            </w:r>
          </w:p>
          <w:p w14:paraId="5E8370C2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Link Aggregation Groups (LAG) - 24,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до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8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портов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в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одном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LAG</w:t>
            </w:r>
          </w:p>
          <w:p w14:paraId="73899AE4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Качество обслуживания QoS, выходные очереди на порт - 8</w:t>
            </w:r>
          </w:p>
          <w:p w14:paraId="0108038F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Размер Jumbo-фрейма, максимальный размер пакетов - 12 288 байт</w:t>
            </w:r>
          </w:p>
        </w:tc>
      </w:tr>
      <w:tr w:rsidR="00617742" w:rsidRPr="004A2C0C" w14:paraId="7FA548CF" w14:textId="77777777" w:rsidTr="00693440">
        <w:tc>
          <w:tcPr>
            <w:tcW w:w="2129" w:type="dxa"/>
          </w:tcPr>
          <w:p w14:paraId="7E187D33" w14:textId="77777777" w:rsidR="00617742" w:rsidRPr="004A2C0C" w:rsidRDefault="00617742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Функции интерфейсов</w:t>
            </w:r>
          </w:p>
        </w:tc>
        <w:tc>
          <w:tcPr>
            <w:tcW w:w="7227" w:type="dxa"/>
          </w:tcPr>
          <w:p w14:paraId="0C87FD36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Защита от блокировки очереди (HOL)</w:t>
            </w:r>
          </w:p>
          <w:p w14:paraId="5809BD3C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Auto MDI/MDIX</w:t>
            </w:r>
          </w:p>
          <w:p w14:paraId="08AD7E9E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сверхдлинных кадров (Jumbo frames)</w:t>
            </w:r>
          </w:p>
          <w:p w14:paraId="02DF2262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Управление потоком (IEEE 802.3X)</w:t>
            </w:r>
          </w:p>
          <w:p w14:paraId="5F5CA14F" w14:textId="0194D8A0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Зеркалирование портов (SPAN, RSPAN)</w:t>
            </w:r>
          </w:p>
        </w:tc>
      </w:tr>
      <w:tr w:rsidR="00617742" w:rsidRPr="004A2C0C" w14:paraId="32163495" w14:textId="77777777" w:rsidTr="00693440">
        <w:tc>
          <w:tcPr>
            <w:tcW w:w="2129" w:type="dxa"/>
          </w:tcPr>
          <w:p w14:paraId="02E729BC" w14:textId="77777777" w:rsidR="00617742" w:rsidRPr="004A2C0C" w:rsidRDefault="00617742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Функции при работе с МAC-</w:t>
            </w: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lastRenderedPageBreak/>
              <w:t>адресами</w:t>
            </w:r>
          </w:p>
        </w:tc>
        <w:tc>
          <w:tcPr>
            <w:tcW w:w="7227" w:type="dxa"/>
          </w:tcPr>
          <w:p w14:paraId="7938C093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lastRenderedPageBreak/>
              <w:t>Независимый режим обучения в каждой VLAN</w:t>
            </w:r>
          </w:p>
          <w:p w14:paraId="1140B8D9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многоадресной рассылки (MAC Multicast Support)</w:t>
            </w:r>
          </w:p>
          <w:p w14:paraId="7B002788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lastRenderedPageBreak/>
              <w:t>Регулируемое время хранения MAC-адресов</w:t>
            </w:r>
          </w:p>
          <w:p w14:paraId="4FF99048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Статические записи MAC (Static MAC Entries)</w:t>
            </w:r>
          </w:p>
          <w:p w14:paraId="3420E802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Отслеживание событий MAC change на портах</w:t>
            </w:r>
          </w:p>
          <w:p w14:paraId="6D716400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Логирование событий MAC Flapping</w:t>
            </w:r>
          </w:p>
        </w:tc>
      </w:tr>
      <w:tr w:rsidR="00617742" w:rsidRPr="004A2C0C" w14:paraId="49D0441F" w14:textId="77777777" w:rsidTr="00693440">
        <w:tc>
          <w:tcPr>
            <w:tcW w:w="2129" w:type="dxa"/>
          </w:tcPr>
          <w:p w14:paraId="18EC1737" w14:textId="77777777" w:rsidR="00617742" w:rsidRPr="004A2C0C" w:rsidRDefault="00617742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lastRenderedPageBreak/>
              <w:t>Поддержка VLAN</w:t>
            </w:r>
          </w:p>
        </w:tc>
        <w:tc>
          <w:tcPr>
            <w:tcW w:w="7227" w:type="dxa"/>
          </w:tcPr>
          <w:p w14:paraId="34435FB7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Voice VLAN</w:t>
            </w:r>
          </w:p>
          <w:p w14:paraId="17BBB4F1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IEEE 802.1Q</w:t>
            </w:r>
          </w:p>
          <w:p w14:paraId="171943A4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Q-in-Q</w:t>
            </w:r>
          </w:p>
          <w:p w14:paraId="3F44A5FF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GVRP</w:t>
            </w:r>
          </w:p>
          <w:p w14:paraId="47A1030D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Selective Q-in-Q</w:t>
            </w:r>
          </w:p>
          <w:p w14:paraId="06FED448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MAC-based VLAN</w:t>
            </w:r>
          </w:p>
          <w:p w14:paraId="3A4A273E" w14:textId="07FD4B02" w:rsidR="00617742" w:rsidRPr="00693440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Protocol-based VLAN</w:t>
            </w:r>
          </w:p>
        </w:tc>
      </w:tr>
      <w:tr w:rsidR="00617742" w:rsidRPr="004A2C0C" w14:paraId="76B4785E" w14:textId="77777777" w:rsidTr="00693440">
        <w:tc>
          <w:tcPr>
            <w:tcW w:w="2129" w:type="dxa"/>
          </w:tcPr>
          <w:p w14:paraId="55D247DB" w14:textId="77777777" w:rsidR="00617742" w:rsidRPr="004A2C0C" w:rsidRDefault="00617742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Функции L2 Multicast</w:t>
            </w:r>
          </w:p>
        </w:tc>
        <w:tc>
          <w:tcPr>
            <w:tcW w:w="7227" w:type="dxa"/>
          </w:tcPr>
          <w:p w14:paraId="7F1B7A4A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профилей Multicast</w:t>
            </w:r>
          </w:p>
          <w:p w14:paraId="5C2F7200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статических Multicast-групп</w:t>
            </w:r>
          </w:p>
          <w:p w14:paraId="2335536D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IGMP Snooping v1,2,3</w:t>
            </w:r>
          </w:p>
          <w:p w14:paraId="4FCE45E0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IGMP Snooping fast-leave</w:t>
            </w:r>
          </w:p>
          <w:p w14:paraId="375B94F1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функций IGMP proxy-report</w:t>
            </w:r>
          </w:p>
          <w:p w14:paraId="4F6DB0F9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IGMP Querier</w:t>
            </w:r>
          </w:p>
          <w:p w14:paraId="19B60397" w14:textId="02B50A43" w:rsidR="00617742" w:rsidRPr="00693440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MVR</w:t>
            </w:r>
          </w:p>
        </w:tc>
      </w:tr>
      <w:tr w:rsidR="00617742" w:rsidRPr="004A2C0C" w14:paraId="6147F460" w14:textId="77777777" w:rsidTr="00693440">
        <w:tc>
          <w:tcPr>
            <w:tcW w:w="2129" w:type="dxa"/>
          </w:tcPr>
          <w:p w14:paraId="047A970D" w14:textId="77777777" w:rsidR="00617742" w:rsidRPr="004A2C0C" w:rsidRDefault="00617742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Функции L2</w:t>
            </w:r>
          </w:p>
        </w:tc>
        <w:tc>
          <w:tcPr>
            <w:tcW w:w="7227" w:type="dxa"/>
          </w:tcPr>
          <w:p w14:paraId="6E018C96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протокола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STP (Spanning Tree Protocol, IEEE 802.1d)</w:t>
            </w:r>
          </w:p>
          <w:p w14:paraId="4C7B3F8B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протокола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RSTP (Rapid Spanning Tree Protocol, IEEE 802.1w)</w:t>
            </w:r>
          </w:p>
          <w:p w14:paraId="2F418473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протокола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MSTP (Multiple Spanning Tree Protocol, IEEE 802.1s)</w:t>
            </w:r>
          </w:p>
          <w:p w14:paraId="5E770234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STP Root Guard</w:t>
            </w:r>
          </w:p>
          <w:p w14:paraId="169C5F7B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STP Loop Guard</w:t>
            </w:r>
          </w:p>
          <w:p w14:paraId="0807BC51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STP BPDU Guard</w:t>
            </w:r>
          </w:p>
          <w:p w14:paraId="2BD01F9B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BPDU Filtering</w:t>
            </w:r>
          </w:p>
          <w:p w14:paraId="6A594F47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Spanning Tree Fast Link option</w:t>
            </w:r>
          </w:p>
          <w:p w14:paraId="7F434C0D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Layer 2 Protocol Tunneling (L2PT)</w:t>
            </w:r>
          </w:p>
          <w:p w14:paraId="53C99930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Loopback Detection (LBD)</w:t>
            </w:r>
          </w:p>
          <w:p w14:paraId="7806BA0C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Изоляция портов</w:t>
            </w:r>
          </w:p>
          <w:p w14:paraId="351C68FA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Storm Control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для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различного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трафика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(broadcast, multicast, unknown unicast)</w:t>
            </w:r>
          </w:p>
          <w:p w14:paraId="389C5A7B" w14:textId="016D661F" w:rsidR="00617742" w:rsidRPr="00693440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ERPS (G.8032v2)</w:t>
            </w:r>
          </w:p>
        </w:tc>
      </w:tr>
      <w:tr w:rsidR="00617742" w:rsidRPr="004A2C0C" w14:paraId="2A5FD2AB" w14:textId="77777777" w:rsidTr="00693440">
        <w:tc>
          <w:tcPr>
            <w:tcW w:w="2129" w:type="dxa"/>
          </w:tcPr>
          <w:p w14:paraId="207702F5" w14:textId="77777777" w:rsidR="00617742" w:rsidRPr="004A2C0C" w:rsidRDefault="00617742" w:rsidP="00693440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Функции L3</w:t>
            </w:r>
          </w:p>
        </w:tc>
        <w:tc>
          <w:tcPr>
            <w:tcW w:w="7227" w:type="dxa"/>
          </w:tcPr>
          <w:p w14:paraId="10B9430E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статических IPv4-, IPv6-маршрутов</w:t>
            </w:r>
          </w:p>
          <w:p w14:paraId="2E4E1F98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протоколов динамической маршрутизации RIPv1/2, OSPFv2/3</w:t>
            </w:r>
          </w:p>
          <w:p w14:paraId="654BDCBB" w14:textId="4106B30A" w:rsidR="00617742" w:rsidRPr="00693440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протокола VRRP</w:t>
            </w:r>
          </w:p>
        </w:tc>
      </w:tr>
      <w:tr w:rsidR="00FB61FC" w:rsidRPr="004A2C0C" w14:paraId="36EC988B" w14:textId="77777777" w:rsidTr="00693440">
        <w:tc>
          <w:tcPr>
            <w:tcW w:w="2129" w:type="dxa"/>
          </w:tcPr>
          <w:p w14:paraId="4919EC7B" w14:textId="33FD7A25" w:rsidR="00FB61FC" w:rsidRPr="004A2C0C" w:rsidRDefault="00FB61FC" w:rsidP="00693440">
            <w:pPr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  <w:lang w:val="en-US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Функции L3</w:t>
            </w: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  <w:lang w:val="en-US"/>
              </w:rPr>
              <w:t xml:space="preserve"> </w:t>
            </w: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Multicast</w:t>
            </w:r>
          </w:p>
        </w:tc>
        <w:tc>
          <w:tcPr>
            <w:tcW w:w="7227" w:type="dxa"/>
          </w:tcPr>
          <w:p w14:paraId="30E500E9" w14:textId="77777777" w:rsidR="00FB61FC" w:rsidRPr="004A2C0C" w:rsidRDefault="00FB61F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IGMP proxy (RFC 4605)</w:t>
            </w:r>
          </w:p>
          <w:p w14:paraId="02920593" w14:textId="5C60A59D" w:rsidR="00FB61FC" w:rsidRPr="004A2C0C" w:rsidRDefault="00FB61FC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IGMP proxy fast-leave</w:t>
            </w:r>
          </w:p>
        </w:tc>
      </w:tr>
      <w:tr w:rsidR="00617742" w:rsidRPr="004A2C0C" w14:paraId="0614BCAB" w14:textId="77777777" w:rsidTr="00693440">
        <w:tc>
          <w:tcPr>
            <w:tcW w:w="2129" w:type="dxa"/>
          </w:tcPr>
          <w:p w14:paraId="3921B0B4" w14:textId="77777777" w:rsidR="00617742" w:rsidRPr="004A2C0C" w:rsidRDefault="00617742" w:rsidP="00693440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Функции Link Aggregation</w:t>
            </w:r>
          </w:p>
        </w:tc>
        <w:tc>
          <w:tcPr>
            <w:tcW w:w="7227" w:type="dxa"/>
          </w:tcPr>
          <w:p w14:paraId="5C84C746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Создание групп LAG</w:t>
            </w:r>
          </w:p>
          <w:p w14:paraId="6CDDB91F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Объединение каналов с использованием LACP</w:t>
            </w:r>
          </w:p>
          <w:p w14:paraId="3D050EC7" w14:textId="443C771B" w:rsidR="00617742" w:rsidRPr="00693440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LAG Balancing Algorithm</w:t>
            </w:r>
          </w:p>
        </w:tc>
      </w:tr>
      <w:tr w:rsidR="00617742" w:rsidRPr="004A2C0C" w14:paraId="2D1A722F" w14:textId="77777777" w:rsidTr="00693440">
        <w:tc>
          <w:tcPr>
            <w:tcW w:w="2129" w:type="dxa"/>
          </w:tcPr>
          <w:p w14:paraId="64968D76" w14:textId="77777777" w:rsidR="00617742" w:rsidRPr="004A2C0C" w:rsidRDefault="00617742" w:rsidP="00693440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Поддержка IPv6</w:t>
            </w:r>
          </w:p>
        </w:tc>
        <w:tc>
          <w:tcPr>
            <w:tcW w:w="7227" w:type="dxa"/>
          </w:tcPr>
          <w:p w14:paraId="7EBDE18C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Функциональность IРv6 Host</w:t>
            </w:r>
          </w:p>
          <w:p w14:paraId="12C51099" w14:textId="34C1E4CF" w:rsidR="00617742" w:rsidRPr="00693440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Совместное использование IРv6, IРv4</w:t>
            </w:r>
          </w:p>
        </w:tc>
      </w:tr>
      <w:tr w:rsidR="00617742" w:rsidRPr="004A2C0C" w14:paraId="6F0D8FA3" w14:textId="77777777" w:rsidTr="00693440">
        <w:tc>
          <w:tcPr>
            <w:tcW w:w="2129" w:type="dxa"/>
          </w:tcPr>
          <w:p w14:paraId="6A9B3C2E" w14:textId="77777777" w:rsidR="00617742" w:rsidRPr="004A2C0C" w:rsidRDefault="00617742" w:rsidP="00693440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Сервисные функции</w:t>
            </w:r>
          </w:p>
        </w:tc>
        <w:tc>
          <w:tcPr>
            <w:tcW w:w="7227" w:type="dxa"/>
          </w:tcPr>
          <w:p w14:paraId="60609902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Виртуальное тестирование кабеля (VCT)</w:t>
            </w:r>
          </w:p>
          <w:p w14:paraId="0B34437B" w14:textId="56634129" w:rsidR="00617742" w:rsidRPr="00693440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Диагностика оптического трансивера</w:t>
            </w:r>
          </w:p>
        </w:tc>
      </w:tr>
      <w:tr w:rsidR="00617742" w:rsidRPr="004A2C0C" w14:paraId="65BEBDD3" w14:textId="77777777" w:rsidTr="00693440">
        <w:tc>
          <w:tcPr>
            <w:tcW w:w="2129" w:type="dxa"/>
          </w:tcPr>
          <w:p w14:paraId="764C44C4" w14:textId="77777777" w:rsidR="00617742" w:rsidRPr="004A2C0C" w:rsidRDefault="00617742" w:rsidP="00693440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Функции обеспечения безопасности</w:t>
            </w:r>
          </w:p>
        </w:tc>
        <w:tc>
          <w:tcPr>
            <w:tcW w:w="7227" w:type="dxa"/>
          </w:tcPr>
          <w:p w14:paraId="66F70A69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DHCP Snooping</w:t>
            </w:r>
          </w:p>
          <w:p w14:paraId="2E575E0C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Опция 82 протокола DHCP</w:t>
            </w:r>
          </w:p>
          <w:p w14:paraId="68BFCE85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IP Source Guard</w:t>
            </w:r>
          </w:p>
          <w:p w14:paraId="2162AE31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Dynamic ARP Inspection (Protection)</w:t>
            </w:r>
          </w:p>
          <w:p w14:paraId="61C15A87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Проверка подлинности на основе MAC-адреса, ограничение количества MAC-адресов, статические MAC-адреса</w:t>
            </w:r>
          </w:p>
          <w:p w14:paraId="51BAC6E2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Проверка подлинности по портам на основе IEEE 802.1x</w:t>
            </w:r>
          </w:p>
          <w:p w14:paraId="056C9DC7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Guest VLAN</w:t>
            </w:r>
          </w:p>
          <w:p w14:paraId="32ED8E52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Система предотвращения DoS-атак</w:t>
            </w:r>
          </w:p>
          <w:p w14:paraId="5E79AE03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Сегментация трафика</w:t>
            </w:r>
          </w:p>
          <w:p w14:paraId="7D159B34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Фильтрация DHCP-клиентов</w:t>
            </w:r>
          </w:p>
          <w:p w14:paraId="40F00C3B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Предотвращение атак BPDU</w:t>
            </w:r>
          </w:p>
          <w:p w14:paraId="54121477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PPPoE Intermediate agent</w:t>
            </w:r>
          </w:p>
          <w:p w14:paraId="54A7FBAF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DHCPv6 Snooping</w:t>
            </w:r>
          </w:p>
          <w:p w14:paraId="4B6F5C57" w14:textId="7EEC54F9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IPv6 Source Guard</w:t>
            </w:r>
          </w:p>
          <w:p w14:paraId="4B84C35A" w14:textId="33D39CFB" w:rsidR="00CB52F3" w:rsidRPr="004A2C0C" w:rsidRDefault="00CB52F3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hAnsi="Tahoma" w:cs="Tahoma"/>
              </w:rPr>
              <w:lastRenderedPageBreak/>
              <w:t>Dynamic ARP Inspection</w:t>
            </w:r>
          </w:p>
          <w:p w14:paraId="0A364170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hAnsi="Tahoma" w:cs="Tahoma"/>
              </w:rPr>
              <w:t>Поддержка функции IPv6 ND Inspection</w:t>
            </w:r>
          </w:p>
          <w:p w14:paraId="5E791245" w14:textId="77777777" w:rsidR="00617742" w:rsidRPr="004A2C0C" w:rsidRDefault="00617742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hAnsi="Tahoma" w:cs="Tahoma"/>
              </w:rPr>
              <w:t>Поддержка функции IPv6 RA Guard</w:t>
            </w:r>
          </w:p>
        </w:tc>
      </w:tr>
      <w:tr w:rsidR="00617742" w:rsidRPr="004A2C0C" w14:paraId="60F47CE5" w14:textId="77777777" w:rsidTr="00693440">
        <w:tc>
          <w:tcPr>
            <w:tcW w:w="2129" w:type="dxa"/>
          </w:tcPr>
          <w:p w14:paraId="618542E8" w14:textId="77777777" w:rsidR="00617742" w:rsidRPr="004A2C0C" w:rsidRDefault="00617742" w:rsidP="000366C7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lastRenderedPageBreak/>
              <w:t>Списки управления доступом ACL</w:t>
            </w:r>
          </w:p>
        </w:tc>
        <w:tc>
          <w:tcPr>
            <w:tcW w:w="7227" w:type="dxa"/>
          </w:tcPr>
          <w:p w14:paraId="5064B6C4" w14:textId="77777777" w:rsidR="00617742" w:rsidRPr="004A2C0C" w:rsidRDefault="00617742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L2-L3-L4 ACL (Access Control List)</w:t>
            </w:r>
          </w:p>
          <w:p w14:paraId="42C45A0A" w14:textId="77777777" w:rsidR="00617742" w:rsidRPr="004A2C0C" w:rsidRDefault="00617742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IРv6 ACL</w:t>
            </w:r>
          </w:p>
          <w:p w14:paraId="01BF0D80" w14:textId="77777777" w:rsidR="00617742" w:rsidRPr="004A2C0C" w:rsidRDefault="00617742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ACL на основе:</w:t>
            </w:r>
          </w:p>
          <w:p w14:paraId="19758F24" w14:textId="77777777" w:rsidR="00617742" w:rsidRPr="004A2C0C" w:rsidRDefault="00617742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Порта коммутатора</w:t>
            </w:r>
          </w:p>
          <w:p w14:paraId="4E010EED" w14:textId="77777777" w:rsidR="00617742" w:rsidRPr="004A2C0C" w:rsidRDefault="00617742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Приоритета IEEE 802.1p</w:t>
            </w:r>
          </w:p>
          <w:p w14:paraId="19A68972" w14:textId="77777777" w:rsidR="00617742" w:rsidRPr="004A2C0C" w:rsidRDefault="00617742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VLAN ID</w:t>
            </w:r>
          </w:p>
          <w:p w14:paraId="24F38ABF" w14:textId="77777777" w:rsidR="00617742" w:rsidRPr="004A2C0C" w:rsidRDefault="00617742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EtherType</w:t>
            </w:r>
          </w:p>
          <w:p w14:paraId="2E1E7AEF" w14:textId="77777777" w:rsidR="00617742" w:rsidRPr="004A2C0C" w:rsidRDefault="00617742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DSCP</w:t>
            </w:r>
          </w:p>
          <w:p w14:paraId="625EE97B" w14:textId="77777777" w:rsidR="00617742" w:rsidRPr="004A2C0C" w:rsidRDefault="00617742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Типа IP-протокола</w:t>
            </w:r>
          </w:p>
          <w:p w14:paraId="6E2FF889" w14:textId="77777777" w:rsidR="00617742" w:rsidRPr="004A2C0C" w:rsidRDefault="00617742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Номера порта TCP/UDP</w:t>
            </w:r>
          </w:p>
          <w:p w14:paraId="633AC716" w14:textId="1EA181A0" w:rsidR="00617742" w:rsidRPr="00693440" w:rsidRDefault="00617742" w:rsidP="00693440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Содержимого пакета, определяемого пользователем (User Defined Bytes)</w:t>
            </w:r>
          </w:p>
        </w:tc>
      </w:tr>
      <w:tr w:rsidR="00617742" w:rsidRPr="004A2C0C" w14:paraId="1AD0B3D7" w14:textId="77777777" w:rsidTr="00693440">
        <w:tc>
          <w:tcPr>
            <w:tcW w:w="2129" w:type="dxa"/>
          </w:tcPr>
          <w:p w14:paraId="1E68383B" w14:textId="77777777" w:rsidR="00617742" w:rsidRPr="004A2C0C" w:rsidRDefault="00617742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Основные функции качества обслуживания (QoS) и ограничение скорости</w:t>
            </w:r>
          </w:p>
        </w:tc>
        <w:tc>
          <w:tcPr>
            <w:tcW w:w="7227" w:type="dxa"/>
          </w:tcPr>
          <w:p w14:paraId="1F41FD83" w14:textId="2EC684C4" w:rsidR="00617742" w:rsidRPr="004A2C0C" w:rsidRDefault="00617742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Ограниче</w:t>
            </w:r>
            <w:r w:rsidR="00CB52F3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ние скорости на портах (shaping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)</w:t>
            </w:r>
          </w:p>
          <w:p w14:paraId="10E0124C" w14:textId="5863DC6D" w:rsidR="00CB52F3" w:rsidRPr="004A2C0C" w:rsidRDefault="00CB52F3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Ограничение скорости (policing) согласно sr-TCM и tr-TCM</w:t>
            </w:r>
          </w:p>
          <w:p w14:paraId="41A74868" w14:textId="77777777" w:rsidR="00617742" w:rsidRPr="004A2C0C" w:rsidRDefault="00617742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класса обслуживания IEEE 802.1p</w:t>
            </w:r>
          </w:p>
          <w:p w14:paraId="49919200" w14:textId="0A0C2AF3" w:rsidR="00617742" w:rsidRPr="004A2C0C" w:rsidRDefault="00617742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Обработка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очередей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алгоритмам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Strict Priority/Weighted Round Robin (WRR)</w:t>
            </w:r>
          </w:p>
          <w:p w14:paraId="0FD86E98" w14:textId="4A7D2D62" w:rsidR="00CB52F3" w:rsidRPr="004A2C0C" w:rsidRDefault="00CB52F3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hAnsi="Tahoma" w:cs="Tahoma"/>
              </w:rPr>
              <w:t>Настройка приоритета IEEE 802.1p для VLAN управления</w:t>
            </w:r>
          </w:p>
          <w:p w14:paraId="709AEA21" w14:textId="77777777" w:rsidR="00617742" w:rsidRPr="004A2C0C" w:rsidRDefault="00617742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Классификация трафика на основании ACL</w:t>
            </w:r>
          </w:p>
          <w:p w14:paraId="0214F5EB" w14:textId="77777777" w:rsidR="00617742" w:rsidRPr="004A2C0C" w:rsidRDefault="00617742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Назначение меток CoS/DSCP на основании ACL</w:t>
            </w:r>
          </w:p>
          <w:p w14:paraId="792AEAA5" w14:textId="77777777" w:rsidR="00617742" w:rsidRPr="004A2C0C" w:rsidRDefault="00617742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Перемаркировка меток DSCP в CoS</w:t>
            </w:r>
          </w:p>
          <w:p w14:paraId="7E78B792" w14:textId="77777777" w:rsidR="00617742" w:rsidRPr="004A2C0C" w:rsidRDefault="00617742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Перемаркировка меток CoS в DSCP</w:t>
            </w:r>
          </w:p>
          <w:p w14:paraId="78276814" w14:textId="77777777" w:rsidR="00617742" w:rsidRPr="004A2C0C" w:rsidRDefault="00617742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Назначение VLAN на основании ACL</w:t>
            </w:r>
          </w:p>
        </w:tc>
      </w:tr>
      <w:tr w:rsidR="00617742" w:rsidRPr="004A2C0C" w14:paraId="2AB85532" w14:textId="77777777" w:rsidTr="00693440">
        <w:tc>
          <w:tcPr>
            <w:tcW w:w="2129" w:type="dxa"/>
          </w:tcPr>
          <w:p w14:paraId="538FFA39" w14:textId="77777777" w:rsidR="00617742" w:rsidRPr="004A2C0C" w:rsidRDefault="00617742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ОАМ</w:t>
            </w:r>
          </w:p>
        </w:tc>
        <w:tc>
          <w:tcPr>
            <w:tcW w:w="7227" w:type="dxa"/>
          </w:tcPr>
          <w:p w14:paraId="557F429C" w14:textId="77777777" w:rsidR="00617742" w:rsidRPr="004A2C0C" w:rsidRDefault="00617742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IEEE 802.3ah, Ethernet OAM</w:t>
            </w:r>
          </w:p>
          <w:p w14:paraId="0E2B35B7" w14:textId="77777777" w:rsidR="00617742" w:rsidRPr="004A2C0C" w:rsidRDefault="00617742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IEEE 802.3ah Unidirectional Link Detection (UDLD) — протокол обнаружения однонаправленных линков</w:t>
            </w:r>
          </w:p>
        </w:tc>
      </w:tr>
      <w:tr w:rsidR="00617742" w:rsidRPr="004A2C0C" w14:paraId="56F971AA" w14:textId="77777777" w:rsidTr="00693440">
        <w:tc>
          <w:tcPr>
            <w:tcW w:w="2129" w:type="dxa"/>
          </w:tcPr>
          <w:p w14:paraId="7CA91CFA" w14:textId="77777777" w:rsidR="00617742" w:rsidRPr="004A2C0C" w:rsidRDefault="00617742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Основные функции управления</w:t>
            </w:r>
          </w:p>
        </w:tc>
        <w:tc>
          <w:tcPr>
            <w:tcW w:w="7227" w:type="dxa"/>
          </w:tcPr>
          <w:p w14:paraId="2E18D36E" w14:textId="79C547F6" w:rsidR="00AB1177" w:rsidRPr="004A2C0C" w:rsidRDefault="00AB1177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Загрузка и выгрузка конфигурационного файла по TFTP/SFTP</w:t>
            </w:r>
          </w:p>
          <w:p w14:paraId="0973DFE2" w14:textId="77777777" w:rsidR="00AB1177" w:rsidRPr="004A2C0C" w:rsidRDefault="00AB1177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Автоматическое резервирование (backup) файла конфигурации по TFTP/SFTP</w:t>
            </w:r>
          </w:p>
          <w:p w14:paraId="3D608811" w14:textId="77777777" w:rsidR="00AB1177" w:rsidRPr="004A2C0C" w:rsidRDefault="00AB1177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Протокол SNMP</w:t>
            </w:r>
          </w:p>
          <w:p w14:paraId="3B50B909" w14:textId="77777777" w:rsidR="00AB1177" w:rsidRPr="004A2C0C" w:rsidRDefault="00AB1177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Интерфейс командной строки (CLI)</w:t>
            </w:r>
          </w:p>
          <w:p w14:paraId="22D76557" w14:textId="77777777" w:rsidR="00AB1177" w:rsidRPr="004A2C0C" w:rsidRDefault="00AB1177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Web-интерфейс</w:t>
            </w:r>
          </w:p>
          <w:p w14:paraId="3C5770A1" w14:textId="77777777" w:rsidR="00AB1177" w:rsidRPr="004A2C0C" w:rsidRDefault="00AB1177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Syslog</w:t>
            </w:r>
          </w:p>
          <w:p w14:paraId="0188A8E8" w14:textId="77777777" w:rsidR="00AB1177" w:rsidRPr="004A2C0C" w:rsidRDefault="00AB1177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SNTP (Simple Network Time Protocol)</w:t>
            </w:r>
          </w:p>
          <w:p w14:paraId="72C48CA4" w14:textId="77777777" w:rsidR="00AB1177" w:rsidRPr="004A2C0C" w:rsidRDefault="00AB1177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Traceroute</w:t>
            </w:r>
          </w:p>
          <w:p w14:paraId="795470E7" w14:textId="77777777" w:rsidR="00AB1177" w:rsidRPr="004A2C0C" w:rsidRDefault="00AB1177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LLDP (IEEE 802.1ab) + LLDP MED</w:t>
            </w:r>
          </w:p>
          <w:p w14:paraId="377C46EE" w14:textId="77777777" w:rsidR="00AB1177" w:rsidRPr="004A2C0C" w:rsidRDefault="00AB1177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Возможность обработки трафика управления с двумя заголовками IEEE 802.1Q</w:t>
            </w:r>
          </w:p>
          <w:p w14:paraId="35B9D96D" w14:textId="77777777" w:rsidR="00AB1177" w:rsidRPr="004A2C0C" w:rsidRDefault="00AB1177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авторизации вводимых команд с помощью сервера TACACS+</w:t>
            </w:r>
          </w:p>
          <w:p w14:paraId="35D6F095" w14:textId="77777777" w:rsidR="00AB1177" w:rsidRPr="004A2C0C" w:rsidRDefault="00AB1177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IPv4/IPv6 ACL для управления устройством</w:t>
            </w:r>
          </w:p>
          <w:p w14:paraId="11D850A2" w14:textId="1AD9D7C2" w:rsidR="00AB1177" w:rsidRPr="004A2C0C" w:rsidRDefault="00AB1177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Управление доступом к коммутатору уровни привилегий для пользователей </w:t>
            </w:r>
          </w:p>
          <w:p w14:paraId="329A1BC9" w14:textId="77777777" w:rsidR="00AB1177" w:rsidRPr="004A2C0C" w:rsidRDefault="00AB1177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Блокировка интерфейса управления</w:t>
            </w:r>
          </w:p>
          <w:p w14:paraId="5D28CC0E" w14:textId="77777777" w:rsidR="00AB1177" w:rsidRPr="004A2C0C" w:rsidRDefault="00AB1177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Локальная аутентификация</w:t>
            </w:r>
          </w:p>
          <w:p w14:paraId="01290D5B" w14:textId="77777777" w:rsidR="00AB1177" w:rsidRPr="004A2C0C" w:rsidRDefault="00AB1177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Фильтрация IP-адресов для SNMP</w:t>
            </w:r>
          </w:p>
          <w:p w14:paraId="1EF20E7D" w14:textId="77777777" w:rsidR="00AB1177" w:rsidRPr="004A2C0C" w:rsidRDefault="00AB1177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Клиент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RADIUS, TACACS+ (Terminal Access Controller AccessControl System)</w:t>
            </w:r>
          </w:p>
          <w:p w14:paraId="47228E41" w14:textId="77777777" w:rsidR="00AB1177" w:rsidRPr="004A2C0C" w:rsidRDefault="00AB1177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Клиент Telnet, клиент SSH</w:t>
            </w:r>
          </w:p>
          <w:p w14:paraId="13B8257A" w14:textId="77777777" w:rsidR="00AB1177" w:rsidRPr="004A2C0C" w:rsidRDefault="00AB1177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Сервер Telnet, сервер SSH</w:t>
            </w:r>
          </w:p>
          <w:p w14:paraId="1A826AA0" w14:textId="77777777" w:rsidR="00AB1177" w:rsidRPr="004A2C0C" w:rsidRDefault="00AB1177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макрокоманд</w:t>
            </w:r>
          </w:p>
          <w:p w14:paraId="18414389" w14:textId="77777777" w:rsidR="00AB1177" w:rsidRPr="004A2C0C" w:rsidRDefault="00AB1177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Журналирование вводимых команд по протоколу TACACS+</w:t>
            </w:r>
          </w:p>
          <w:p w14:paraId="1AC89638" w14:textId="77777777" w:rsidR="00AB1177" w:rsidRPr="004A2C0C" w:rsidRDefault="00AB1177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Автоматическая настройка DHCP</w:t>
            </w:r>
          </w:p>
          <w:p w14:paraId="1C37A5B5" w14:textId="77777777" w:rsidR="00AB1177" w:rsidRPr="004A2C0C" w:rsidRDefault="00AB1177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DHCP Relay (поддержка IРv4)</w:t>
            </w:r>
          </w:p>
          <w:p w14:paraId="1DDCCF8C" w14:textId="77777777" w:rsidR="00AB1177" w:rsidRPr="004A2C0C" w:rsidRDefault="00AB1177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DHCP Relay Option 82</w:t>
            </w:r>
          </w:p>
          <w:p w14:paraId="3B12E994" w14:textId="77777777" w:rsidR="00AB1177" w:rsidRPr="004A2C0C" w:rsidRDefault="00AB1177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Сервер DHCP</w:t>
            </w:r>
          </w:p>
          <w:p w14:paraId="5F97A3B0" w14:textId="77777777" w:rsidR="00AB1177" w:rsidRPr="004A2C0C" w:rsidRDefault="00AB1177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Добавление тега PPPoE Circuit-ID</w:t>
            </w:r>
          </w:p>
          <w:p w14:paraId="576F775E" w14:textId="77777777" w:rsidR="00AB1177" w:rsidRPr="004A2C0C" w:rsidRDefault="00AB1177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Flash File System</w:t>
            </w:r>
          </w:p>
          <w:p w14:paraId="6A434895" w14:textId="77777777" w:rsidR="00AB1177" w:rsidRPr="004A2C0C" w:rsidRDefault="00AB1177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Команды отладки</w:t>
            </w:r>
          </w:p>
          <w:p w14:paraId="32446A80" w14:textId="77777777" w:rsidR="00AB1177" w:rsidRPr="004A2C0C" w:rsidRDefault="00AB1177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lastRenderedPageBreak/>
              <w:t xml:space="preserve"> Механизм ограничения трафика в сторону CPU</w:t>
            </w:r>
          </w:p>
          <w:p w14:paraId="05B67956" w14:textId="77777777" w:rsidR="00AB1177" w:rsidRPr="004A2C0C" w:rsidRDefault="00AB1177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Шифрование пароля</w:t>
            </w:r>
          </w:p>
          <w:p w14:paraId="44597AA2" w14:textId="77777777" w:rsidR="00AB1177" w:rsidRPr="004A2C0C" w:rsidRDefault="00AB1177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Ping (поддержка IPv4/IPv6)</w:t>
            </w:r>
          </w:p>
          <w:p w14:paraId="37C28101" w14:textId="77777777" w:rsidR="00AB1177" w:rsidRPr="004A2C0C" w:rsidRDefault="00AB1177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статических маршрутов IPv4/IPv6</w:t>
            </w:r>
          </w:p>
          <w:p w14:paraId="0B29A05B" w14:textId="3BDBC946" w:rsidR="00617742" w:rsidRPr="004A2C0C" w:rsidRDefault="00AB1177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Поддержка нескольких версий файлов конфигурации</w:t>
            </w:r>
          </w:p>
        </w:tc>
      </w:tr>
      <w:tr w:rsidR="00617742" w:rsidRPr="004A2C0C" w14:paraId="1E8045A5" w14:textId="77777777" w:rsidTr="00693440">
        <w:tc>
          <w:tcPr>
            <w:tcW w:w="2129" w:type="dxa"/>
          </w:tcPr>
          <w:p w14:paraId="3A8A5FD9" w14:textId="77777777" w:rsidR="00617742" w:rsidRPr="004A2C0C" w:rsidRDefault="00617742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lastRenderedPageBreak/>
              <w:t>Функции мониторинга</w:t>
            </w:r>
          </w:p>
        </w:tc>
        <w:tc>
          <w:tcPr>
            <w:tcW w:w="7227" w:type="dxa"/>
          </w:tcPr>
          <w:p w14:paraId="698BE08B" w14:textId="77777777" w:rsidR="00617742" w:rsidRPr="004A2C0C" w:rsidRDefault="00617742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Статистика интерфейсов</w:t>
            </w:r>
          </w:p>
          <w:p w14:paraId="36323719" w14:textId="77777777" w:rsidR="00617742" w:rsidRPr="004A2C0C" w:rsidRDefault="00617742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мониторинга загрузки CPU по задачам и очередям</w:t>
            </w:r>
          </w:p>
          <w:p w14:paraId="3F788490" w14:textId="77777777" w:rsidR="00617742" w:rsidRPr="004A2C0C" w:rsidRDefault="00617742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Мониторинг загрузки оперативной памяти (RAM)</w:t>
            </w:r>
          </w:p>
          <w:p w14:paraId="0D8250EC" w14:textId="77777777" w:rsidR="00617742" w:rsidRPr="004A2C0C" w:rsidRDefault="00617742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Мониторинг температуры</w:t>
            </w:r>
          </w:p>
          <w:p w14:paraId="5B672195" w14:textId="77777777" w:rsidR="00617742" w:rsidRPr="004A2C0C" w:rsidRDefault="00617742" w:rsidP="00693440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Мониторинг TCAM</w:t>
            </w:r>
          </w:p>
        </w:tc>
      </w:tr>
      <w:tr w:rsidR="00617742" w:rsidRPr="004A2C0C" w14:paraId="6AECAA87" w14:textId="77777777" w:rsidTr="00693440">
        <w:tc>
          <w:tcPr>
            <w:tcW w:w="2129" w:type="dxa"/>
          </w:tcPr>
          <w:p w14:paraId="39FC8FBA" w14:textId="77777777" w:rsidR="00617742" w:rsidRPr="004A2C0C" w:rsidRDefault="00617742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Электропитание</w:t>
            </w:r>
          </w:p>
        </w:tc>
        <w:tc>
          <w:tcPr>
            <w:tcW w:w="7227" w:type="dxa"/>
          </w:tcPr>
          <w:p w14:paraId="30C75AA1" w14:textId="1C8844F9" w:rsidR="00617742" w:rsidRPr="004A2C0C" w:rsidRDefault="00617742" w:rsidP="00693440">
            <w:pPr>
              <w:pStyle w:val="a3"/>
              <w:widowControl/>
              <w:numPr>
                <w:ilvl w:val="0"/>
                <w:numId w:val="15"/>
              </w:numPr>
              <w:autoSpaceDE/>
              <w:autoSpaceDN/>
              <w:adjustRightInd/>
              <w:textAlignment w:val="baseline"/>
              <w:rPr>
                <w:rFonts w:ascii="Tahoma" w:eastAsia="Times New Roman" w:hAnsi="Tahoma" w:cs="Tahoma"/>
                <w:color w:val="000000" w:themeColor="text1"/>
                <w:spacing w:val="-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-2"/>
              </w:rPr>
              <w:t>1</w:t>
            </w:r>
            <w:r w:rsidR="00AB1177" w:rsidRPr="004A2C0C">
              <w:rPr>
                <w:rFonts w:ascii="Tahoma" w:eastAsia="Times New Roman" w:hAnsi="Tahoma" w:cs="Tahoma"/>
                <w:color w:val="000000" w:themeColor="text1"/>
                <w:spacing w:val="-2"/>
              </w:rPr>
              <w:t>10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-2"/>
              </w:rPr>
              <w:t>-2</w:t>
            </w:r>
            <w:r w:rsidR="00AB1177" w:rsidRPr="004A2C0C">
              <w:rPr>
                <w:rFonts w:ascii="Tahoma" w:eastAsia="Times New Roman" w:hAnsi="Tahoma" w:cs="Tahoma"/>
                <w:color w:val="000000" w:themeColor="text1"/>
                <w:spacing w:val="-2"/>
              </w:rPr>
              <w:t>50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-2"/>
              </w:rPr>
              <w:t xml:space="preserve"> В, 50-60 Гц</w:t>
            </w:r>
          </w:p>
        </w:tc>
      </w:tr>
    </w:tbl>
    <w:p w14:paraId="1456E74B" w14:textId="77777777" w:rsidR="00617742" w:rsidRPr="004A2C0C" w:rsidRDefault="00617742" w:rsidP="00693440">
      <w:pPr>
        <w:pStyle w:val="a3"/>
        <w:widowControl/>
        <w:autoSpaceDE/>
        <w:autoSpaceDN/>
        <w:adjustRightInd/>
        <w:ind w:left="1080"/>
        <w:jc w:val="both"/>
        <w:rPr>
          <w:rFonts w:ascii="Tahoma" w:hAnsi="Tahoma" w:cs="Tahoma"/>
          <w:color w:val="000000" w:themeColor="text1"/>
        </w:rPr>
      </w:pPr>
    </w:p>
    <w:p w14:paraId="65570122" w14:textId="2F873DD8" w:rsidR="00F33B62" w:rsidRPr="00F33B62" w:rsidRDefault="00F33B62" w:rsidP="00F33B62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F33B62">
        <w:rPr>
          <w:rFonts w:ascii="Tahoma" w:hAnsi="Tahoma" w:cs="Tahoma"/>
          <w:color w:val="000000" w:themeColor="text1"/>
        </w:rPr>
        <w:t xml:space="preserve">В соответствии с требованиями Постановления Правительства РФ от 14.11.2023г. №1912, сведения о коммутаторах должны содержаться в Едином реестре российской радиоэлектронной продукции, установленном Постановлением Правительства РФ от 10.07.2019г. № 878. </w:t>
      </w:r>
    </w:p>
    <w:p w14:paraId="55D3728E" w14:textId="3051BFCC" w:rsidR="00F33B62" w:rsidRPr="00F33B62" w:rsidRDefault="00F33B62" w:rsidP="00F33B62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F33B62">
        <w:rPr>
          <w:rFonts w:ascii="Tahoma" w:hAnsi="Tahoma" w:cs="Tahoma"/>
          <w:color w:val="000000" w:themeColor="text1"/>
        </w:rPr>
        <w:t xml:space="preserve">В соответствии с  требованиями Постановления Правительства РФ от 22.08.2022 г. N 1478, встроенное программное обеспечение коммутаторов должно быть зарегистрировано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 установленном Постановлением Правительства РФ от </w:t>
      </w:r>
      <w:r w:rsidR="00243D9C">
        <w:rPr>
          <w:rFonts w:ascii="Tahoma" w:hAnsi="Tahoma" w:cs="Tahoma"/>
          <w:color w:val="000000" w:themeColor="text1"/>
        </w:rPr>
        <w:t>16.11.2015</w:t>
      </w:r>
      <w:r w:rsidRPr="00F33B62">
        <w:rPr>
          <w:rFonts w:ascii="Tahoma" w:hAnsi="Tahoma" w:cs="Tahoma"/>
          <w:color w:val="000000" w:themeColor="text1"/>
        </w:rPr>
        <w:t xml:space="preserve">г. №1236. </w:t>
      </w:r>
    </w:p>
    <w:p w14:paraId="1830F7F2" w14:textId="77777777" w:rsidR="00C656E9" w:rsidRPr="004A2C0C" w:rsidRDefault="00C656E9" w:rsidP="00C656E9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Гарантии</w:t>
      </w:r>
      <w:r w:rsidRPr="004A2C0C">
        <w:rPr>
          <w:rFonts w:ascii="Tahoma" w:hAnsi="Tahoma" w:cs="Tahoma"/>
          <w:color w:val="000000" w:themeColor="text1"/>
        </w:rPr>
        <w:t>: гаранти</w:t>
      </w:r>
      <w:r>
        <w:rPr>
          <w:rFonts w:ascii="Tahoma" w:hAnsi="Tahoma" w:cs="Tahoma"/>
          <w:color w:val="000000" w:themeColor="text1"/>
        </w:rPr>
        <w:t xml:space="preserve">йный срок </w:t>
      </w:r>
      <w:r w:rsidRPr="004A2C0C">
        <w:rPr>
          <w:rFonts w:ascii="Tahoma" w:hAnsi="Tahoma" w:cs="Tahoma"/>
          <w:color w:val="000000" w:themeColor="text1"/>
        </w:rPr>
        <w:t>долж</w:t>
      </w:r>
      <w:r>
        <w:rPr>
          <w:rFonts w:ascii="Tahoma" w:hAnsi="Tahoma" w:cs="Tahoma"/>
          <w:color w:val="000000" w:themeColor="text1"/>
        </w:rPr>
        <w:t>е</w:t>
      </w:r>
      <w:r w:rsidRPr="004A2C0C">
        <w:rPr>
          <w:rFonts w:ascii="Tahoma" w:hAnsi="Tahoma" w:cs="Tahoma"/>
          <w:color w:val="000000" w:themeColor="text1"/>
        </w:rPr>
        <w:t>н составлять 3 (три) года</w:t>
      </w:r>
      <w:r>
        <w:rPr>
          <w:rFonts w:ascii="Tahoma" w:hAnsi="Tahoma" w:cs="Tahoma"/>
          <w:color w:val="000000" w:themeColor="text1"/>
        </w:rPr>
        <w:t xml:space="preserve"> с момента поставки продукции</w:t>
      </w:r>
      <w:r w:rsidRPr="004A2C0C">
        <w:rPr>
          <w:rFonts w:ascii="Tahoma" w:hAnsi="Tahoma" w:cs="Tahoma"/>
          <w:color w:val="000000" w:themeColor="text1"/>
        </w:rPr>
        <w:t xml:space="preserve">. </w:t>
      </w:r>
    </w:p>
    <w:p w14:paraId="29A4AF9F" w14:textId="77777777" w:rsidR="00C656E9" w:rsidRPr="004A2C0C" w:rsidRDefault="00C656E9" w:rsidP="00C656E9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Гаранти</w:t>
      </w:r>
      <w:r>
        <w:rPr>
          <w:rFonts w:ascii="Tahoma" w:hAnsi="Tahoma" w:cs="Tahoma"/>
          <w:color w:val="000000" w:themeColor="text1"/>
        </w:rPr>
        <w:t xml:space="preserve">и </w:t>
      </w:r>
      <w:r w:rsidRPr="004A2C0C">
        <w:rPr>
          <w:rFonts w:ascii="Tahoma" w:hAnsi="Tahoma" w:cs="Tahoma"/>
          <w:color w:val="000000" w:themeColor="text1"/>
        </w:rPr>
        <w:t>должн</w:t>
      </w:r>
      <w:r>
        <w:rPr>
          <w:rFonts w:ascii="Tahoma" w:hAnsi="Tahoma" w:cs="Tahoma"/>
          <w:color w:val="000000" w:themeColor="text1"/>
        </w:rPr>
        <w:t>ы</w:t>
      </w:r>
      <w:r w:rsidRPr="004A2C0C">
        <w:rPr>
          <w:rFonts w:ascii="Tahoma" w:hAnsi="Tahoma" w:cs="Tahoma"/>
          <w:color w:val="000000" w:themeColor="text1"/>
        </w:rPr>
        <w:t xml:space="preserve"> включать, но не ограничиваясь: </w:t>
      </w:r>
    </w:p>
    <w:p w14:paraId="5B1F897F" w14:textId="77777777" w:rsidR="00617742" w:rsidRPr="004A2C0C" w:rsidRDefault="00617742" w:rsidP="00693440">
      <w:pPr>
        <w:pStyle w:val="a3"/>
        <w:widowControl/>
        <w:numPr>
          <w:ilvl w:val="3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Доступ к пакетам обновлений продукта.</w:t>
      </w:r>
    </w:p>
    <w:p w14:paraId="63EAA76C" w14:textId="77777777" w:rsidR="00617742" w:rsidRPr="004A2C0C" w:rsidRDefault="00617742" w:rsidP="00693440">
      <w:pPr>
        <w:pStyle w:val="a3"/>
        <w:widowControl/>
        <w:numPr>
          <w:ilvl w:val="3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Доступ к базе знаний (известные ошибки и типовые решения, при наличии).</w:t>
      </w:r>
    </w:p>
    <w:p w14:paraId="3C25D5B7" w14:textId="77777777" w:rsidR="00617742" w:rsidRPr="004A2C0C" w:rsidRDefault="00617742" w:rsidP="00693440">
      <w:pPr>
        <w:pStyle w:val="a3"/>
        <w:widowControl/>
        <w:numPr>
          <w:ilvl w:val="3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Возможность получения консультационных услуг по вопросам эксплуатации оборудования без лимита на количество обращений 8</w:t>
      </w:r>
      <w:r w:rsidRPr="004A2C0C">
        <w:rPr>
          <w:rFonts w:ascii="Tahoma" w:hAnsi="Tahoma" w:cs="Tahoma"/>
          <w:color w:val="000000" w:themeColor="text1"/>
          <w:lang w:val="en-US"/>
        </w:rPr>
        <w:t>x</w:t>
      </w:r>
      <w:r w:rsidRPr="004A2C0C">
        <w:rPr>
          <w:rFonts w:ascii="Tahoma" w:hAnsi="Tahoma" w:cs="Tahoma"/>
          <w:color w:val="000000" w:themeColor="text1"/>
        </w:rPr>
        <w:t xml:space="preserve">5 на весь гарантийный срок. </w:t>
      </w:r>
    </w:p>
    <w:p w14:paraId="1284B483" w14:textId="77777777" w:rsidR="00617742" w:rsidRPr="004A2C0C" w:rsidRDefault="00617742" w:rsidP="00693440">
      <w:pPr>
        <w:pStyle w:val="a3"/>
        <w:widowControl/>
        <w:numPr>
          <w:ilvl w:val="3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Возможность самостоятельной регистрации и контроль обращений через веб-портал.</w:t>
      </w:r>
    </w:p>
    <w:p w14:paraId="09A37E1F" w14:textId="254BA35D" w:rsidR="00617742" w:rsidRDefault="00617742" w:rsidP="00693440">
      <w:pPr>
        <w:pStyle w:val="a3"/>
        <w:widowControl/>
        <w:numPr>
          <w:ilvl w:val="3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Прием предложений по улучшению продукта.</w:t>
      </w:r>
    </w:p>
    <w:p w14:paraId="61C6F250" w14:textId="77777777" w:rsidR="000A3A81" w:rsidRPr="004A2C0C" w:rsidRDefault="000A3A81" w:rsidP="000A3A81">
      <w:pPr>
        <w:pStyle w:val="a3"/>
        <w:widowControl/>
        <w:autoSpaceDE/>
        <w:autoSpaceDN/>
        <w:adjustRightInd/>
        <w:ind w:left="1440"/>
        <w:jc w:val="both"/>
        <w:rPr>
          <w:rFonts w:ascii="Tahoma" w:hAnsi="Tahoma" w:cs="Tahoma"/>
          <w:color w:val="000000" w:themeColor="text1"/>
        </w:rPr>
      </w:pPr>
    </w:p>
    <w:p w14:paraId="02DF361B" w14:textId="77777777" w:rsidR="00BD46EB" w:rsidRPr="004A2C0C" w:rsidRDefault="00BD46EB" w:rsidP="00693440">
      <w:pPr>
        <w:widowControl/>
        <w:numPr>
          <w:ilvl w:val="1"/>
          <w:numId w:val="1"/>
        </w:numPr>
        <w:tabs>
          <w:tab w:val="num" w:pos="2693"/>
        </w:tabs>
        <w:autoSpaceDE/>
        <w:autoSpaceDN/>
        <w:adjustRightInd/>
        <w:ind w:left="993" w:hanging="709"/>
        <w:contextualSpacing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Маршрутизатор Тип-1</w:t>
      </w: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2129"/>
        <w:gridCol w:w="7227"/>
      </w:tblGrid>
      <w:tr w:rsidR="00BD46EB" w:rsidRPr="004A2C0C" w14:paraId="091ABC02" w14:textId="77777777" w:rsidTr="00693440">
        <w:tc>
          <w:tcPr>
            <w:tcW w:w="2129" w:type="dxa"/>
          </w:tcPr>
          <w:p w14:paraId="482B6560" w14:textId="77777777" w:rsidR="00BD46EB" w:rsidRPr="004A2C0C" w:rsidRDefault="00BD46EB" w:rsidP="00693440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Интерфейсы</w:t>
            </w: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  <w:lang w:val="en-US"/>
              </w:rPr>
              <w:t xml:space="preserve"> </w:t>
            </w:r>
            <w:r w:rsidRPr="004A2C0C">
              <w:rPr>
                <w:rFonts w:ascii="Tahoma" w:hAnsi="Tahoma" w:cs="Tahoma"/>
                <w:color w:val="000000" w:themeColor="text1"/>
              </w:rPr>
              <w:t>(не менее)</w:t>
            </w:r>
          </w:p>
        </w:tc>
        <w:tc>
          <w:tcPr>
            <w:tcW w:w="7227" w:type="dxa"/>
          </w:tcPr>
          <w:p w14:paraId="43DCFD3A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Ethernet 10/100/1000BASE-T - 8</w:t>
            </w:r>
          </w:p>
          <w:p w14:paraId="0FEB7363" w14:textId="1BABCAAD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Ethernet 1000BASE-X </w:t>
            </w:r>
            <w:r w:rsidR="004632ED"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SFP -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6</w:t>
            </w:r>
          </w:p>
          <w:p w14:paraId="56B66438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10GBASE-R/1000BASE-X (SFP+/SFP) - 2</w:t>
            </w:r>
          </w:p>
          <w:p w14:paraId="2E2FAE95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Последовательный порт RS-232 - 3</w:t>
            </w:r>
          </w:p>
          <w:p w14:paraId="764955BB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Консольный порт RS-232 (RJ-45)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- 1</w:t>
            </w:r>
          </w:p>
          <w:p w14:paraId="766ACB56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USB 2.0 - 1</w:t>
            </w:r>
          </w:p>
          <w:p w14:paraId="7A078B5D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USB 3.0 - 1</w:t>
            </w:r>
          </w:p>
          <w:p w14:paraId="0E7A68FF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Слот для microSD-карт - 1</w:t>
            </w:r>
          </w:p>
        </w:tc>
      </w:tr>
      <w:tr w:rsidR="00BD46EB" w:rsidRPr="004A2C0C" w14:paraId="7501C08F" w14:textId="77777777" w:rsidTr="00693440">
        <w:tc>
          <w:tcPr>
            <w:tcW w:w="2129" w:type="dxa"/>
          </w:tcPr>
          <w:p w14:paraId="61AB4322" w14:textId="77777777" w:rsidR="00BD46EB" w:rsidRPr="004A2C0C" w:rsidRDefault="00BD46EB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Производительность (не менее)</w:t>
            </w:r>
          </w:p>
        </w:tc>
        <w:tc>
          <w:tcPr>
            <w:tcW w:w="7227" w:type="dxa"/>
          </w:tcPr>
          <w:p w14:paraId="023B6837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Производительность Firewall/маршрутизации (фреймы 1518B) - 8.9 Гбит/c; 733.5k пакетов/с</w:t>
            </w:r>
          </w:p>
          <w:p w14:paraId="3C19B8EF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Производительность Firewall/маршрутизации (IMIX) - 4 Гбит/c; 730.9k пакетов/c</w:t>
            </w:r>
          </w:p>
          <w:p w14:paraId="41D87015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Производительность L2-коммутации (фреймы 1518B) - 17.4 Гбит/c; 1431k пакетов/c</w:t>
            </w:r>
          </w:p>
          <w:p w14:paraId="2750BC82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Производительность IPsec VPN (фреймы 1456B) – 911,5 Мбит/c; 78.2k пакетов/c</w:t>
            </w:r>
          </w:p>
          <w:p w14:paraId="5F5C89C3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Производительность IPsec (IMIX) - 519.8 Мбит/c; 97.1k пакетов/c</w:t>
            </w:r>
          </w:p>
          <w:p w14:paraId="7C1DE311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Производительность одного IPsec-туннеля (фреймы 1456В) - 489.5 Мбит/c; 42k пакетов/c</w:t>
            </w:r>
          </w:p>
          <w:p w14:paraId="219CEC3A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Производительность одного IPsec-туннеля (IMIX) - 280.5 Мбит/c; 52,4k пакетов/c</w:t>
            </w:r>
          </w:p>
          <w:p w14:paraId="1C1F3A06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Производительность IPS/IDS 10k правил - 350.2 Мбит/c; 70k пакетов/c</w:t>
            </w:r>
          </w:p>
        </w:tc>
      </w:tr>
      <w:tr w:rsidR="00BD46EB" w:rsidRPr="004A2C0C" w14:paraId="39DA3F94" w14:textId="77777777" w:rsidTr="00693440">
        <w:tc>
          <w:tcPr>
            <w:tcW w:w="2129" w:type="dxa"/>
          </w:tcPr>
          <w:p w14:paraId="5F45199F" w14:textId="77777777" w:rsidR="00BD46EB" w:rsidRPr="004A2C0C" w:rsidRDefault="00BD46EB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Коммутация</w:t>
            </w:r>
          </w:p>
        </w:tc>
        <w:tc>
          <w:tcPr>
            <w:tcW w:w="7227" w:type="dxa"/>
          </w:tcPr>
          <w:p w14:paraId="78F4C359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До 4094 VLAN (802.1Q)</w:t>
            </w:r>
          </w:p>
          <w:p w14:paraId="60F71E52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Voice-VLAN</w:t>
            </w:r>
          </w:p>
          <w:p w14:paraId="03532CB3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Q-in-Q (802.1ad)</w:t>
            </w:r>
          </w:p>
          <w:p w14:paraId="28E67AA3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MAC-based VLAN</w:t>
            </w:r>
          </w:p>
          <w:p w14:paraId="2CFB8E1E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Bridge-домен</w:t>
            </w:r>
          </w:p>
          <w:p w14:paraId="4987E9A4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LAG/LACP(802.3ad)</w:t>
            </w:r>
          </w:p>
          <w:p w14:paraId="7E1B231F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lastRenderedPageBreak/>
              <w:t>Port-security, protected port</w:t>
            </w:r>
          </w:p>
          <w:p w14:paraId="721F67B3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Jumbo-кадры</w:t>
            </w:r>
          </w:p>
        </w:tc>
      </w:tr>
      <w:tr w:rsidR="00BD46EB" w:rsidRPr="004A2C0C" w14:paraId="3DE884E4" w14:textId="77777777" w:rsidTr="00693440">
        <w:tc>
          <w:tcPr>
            <w:tcW w:w="2129" w:type="dxa"/>
          </w:tcPr>
          <w:p w14:paraId="04C5ECDB" w14:textId="77777777" w:rsidR="00BD46EB" w:rsidRPr="004A2C0C" w:rsidRDefault="00BD46EB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lastRenderedPageBreak/>
              <w:t>Коммутация по меткам (MPLS)</w:t>
            </w:r>
          </w:p>
        </w:tc>
        <w:tc>
          <w:tcPr>
            <w:tcW w:w="7227" w:type="dxa"/>
          </w:tcPr>
          <w:p w14:paraId="381C4A1A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протокола LDP</w:t>
            </w:r>
          </w:p>
          <w:p w14:paraId="3053984B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L2VPN VPWS</w:t>
            </w:r>
          </w:p>
          <w:p w14:paraId="12064EB7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L2VPN VPLS Martini Mode, Kompella Mode</w:t>
            </w:r>
          </w:p>
          <w:p w14:paraId="17067150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L3VPN MP-BGP (Option A, B, C)</w:t>
            </w:r>
          </w:p>
          <w:p w14:paraId="6D35D1B1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L2VPN/L3VPN over GRE, DMVPN</w:t>
            </w:r>
          </w:p>
          <w:p w14:paraId="44BA6604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Прозрачная передача служебных протоколов</w:t>
            </w:r>
          </w:p>
        </w:tc>
      </w:tr>
      <w:tr w:rsidR="00BD46EB" w:rsidRPr="004A2C0C" w14:paraId="1B74CFFE" w14:textId="77777777" w:rsidTr="00693440">
        <w:tc>
          <w:tcPr>
            <w:tcW w:w="2129" w:type="dxa"/>
          </w:tcPr>
          <w:p w14:paraId="1C3EE5B6" w14:textId="77777777" w:rsidR="00BD46EB" w:rsidRPr="004A2C0C" w:rsidRDefault="00BD46EB" w:rsidP="00693440">
            <w:pPr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Маршрутизация</w:t>
            </w:r>
          </w:p>
        </w:tc>
        <w:tc>
          <w:tcPr>
            <w:tcW w:w="7227" w:type="dxa"/>
          </w:tcPr>
          <w:p w14:paraId="33FF4A83" w14:textId="77777777" w:rsidR="00BD46EB" w:rsidRPr="004A2C0C" w:rsidRDefault="00BD46EB" w:rsidP="00693440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u w:val="single"/>
              </w:rPr>
              <w:t>BGP:</w:t>
            </w:r>
          </w:p>
          <w:p w14:paraId="63DA63CC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Семейство адресов: IPv4, IPv6, VPNv4, L2VPN, IPv4 label-unicast, Flow-spec</w:t>
            </w:r>
          </w:p>
          <w:p w14:paraId="4C336BA4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Гибкая возможность управления маршрутной информацией по атрибутам. Поддержка механизмов Сonditional Advertisement, Route Aggregation и Local-AS</w:t>
            </w:r>
          </w:p>
          <w:p w14:paraId="6BB546F2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Высокая маcштабируемость и гибкость настройки: поддержка peer-group, dymanic neighbor, as-range и Route-reflector</w:t>
            </w:r>
          </w:p>
          <w:p w14:paraId="246F9FFC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Fall over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на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основе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протокола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BFD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и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Fast Error Peer Detection</w:t>
            </w:r>
          </w:p>
          <w:p w14:paraId="695959F1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Graceful restart</w:t>
            </w:r>
          </w:p>
          <w:p w14:paraId="23DC52C3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Аутентификация</w:t>
            </w:r>
          </w:p>
          <w:p w14:paraId="565FBF02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Гибкая редистрибьюция из/в процесс BGP маршрутов других протоколов</w:t>
            </w:r>
          </w:p>
          <w:p w14:paraId="322F8419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Возможность запуска до 64 процессов одновременно</w:t>
            </w:r>
          </w:p>
          <w:p w14:paraId="63EB7AC9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ECMP</w:t>
            </w:r>
          </w:p>
          <w:p w14:paraId="5BD26AB4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маршрутизации на основе политик</w:t>
            </w:r>
          </w:p>
          <w:p w14:paraId="325454A2" w14:textId="77777777" w:rsidR="00BD46EB" w:rsidRPr="004A2C0C" w:rsidRDefault="00BD46EB" w:rsidP="00693440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u w:val="single"/>
              </w:rPr>
              <w:t>OSFP(v3):</w:t>
            </w:r>
          </w:p>
          <w:p w14:paraId="683F8B23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Зоны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различных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типов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: Normal, Stub, Totally stub, NSSA, Totally NSS</w:t>
            </w:r>
          </w:p>
          <w:p w14:paraId="68C9B812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Работа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в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различных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типах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сетей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: Broadcast,NBMA, Point-to-point, Point-to-multipoint, Point-to-multipoint non-broadcast</w:t>
            </w:r>
          </w:p>
          <w:p w14:paraId="1DA77C22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Суммаризация и фильтрация маршрутной информации</w:t>
            </w:r>
          </w:p>
          <w:p w14:paraId="3D51E5EA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Аутентификация</w:t>
            </w:r>
          </w:p>
          <w:p w14:paraId="09EE1961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ECMP</w:t>
            </w:r>
          </w:p>
          <w:p w14:paraId="0E5049C6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Пассивный интерфейс</w:t>
            </w:r>
          </w:p>
          <w:p w14:paraId="392AF8DD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Гибкая редистрибьюция из/в процесс OSPF маршрутов других протоколов</w:t>
            </w:r>
          </w:p>
          <w:p w14:paraId="4099F826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Возможность запуска до 6 процессов одновременно</w:t>
            </w:r>
          </w:p>
          <w:p w14:paraId="6DD196AE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протокола BFD</w:t>
            </w:r>
          </w:p>
          <w:p w14:paraId="1C8E78FD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Механизм Auto cost calculaction</w:t>
            </w:r>
          </w:p>
          <w:p w14:paraId="20C44B6B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маршрутизации на основе политик</w:t>
            </w:r>
          </w:p>
          <w:p w14:paraId="258E029E" w14:textId="77777777" w:rsidR="00BD46EB" w:rsidRPr="004A2C0C" w:rsidRDefault="00BD46EB" w:rsidP="00693440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u w:val="single"/>
              </w:rPr>
              <w:t>IS-IS:</w:t>
            </w:r>
          </w:p>
          <w:p w14:paraId="54072A75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8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Работа в разных типах сетей: Broadcast, Point-to-point</w:t>
            </w:r>
          </w:p>
          <w:p w14:paraId="31F4BA26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8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Установка соседcтва L1-/L2-уровней</w:t>
            </w:r>
          </w:p>
          <w:p w14:paraId="14961002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8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Мetric style: narrow, wide, transition</w:t>
            </w:r>
          </w:p>
          <w:p w14:paraId="5BF0EC26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8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Аутентификация</w:t>
            </w:r>
          </w:p>
          <w:p w14:paraId="44A05C53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8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Фильтрация маршрутной информации</w:t>
            </w:r>
          </w:p>
          <w:p w14:paraId="5702B2EB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8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Гибкая редистрибьюция из/в процесс IS-IS маршрутов других протоколов</w:t>
            </w:r>
          </w:p>
          <w:p w14:paraId="1D96C840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8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Возможность запуска до 6 процессов одновременно</w:t>
            </w:r>
          </w:p>
          <w:p w14:paraId="3C8D01C9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8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маршрутизации на основе политик</w:t>
            </w:r>
          </w:p>
          <w:p w14:paraId="088A6140" w14:textId="77777777" w:rsidR="00BD46EB" w:rsidRPr="004A2C0C" w:rsidRDefault="00BD46EB" w:rsidP="00693440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u w:val="single"/>
              </w:rPr>
              <w:t>RIP(ng):</w:t>
            </w:r>
          </w:p>
          <w:p w14:paraId="3FC196F0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9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Работа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в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режимах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(RIP only): Broadcast, Multicast, Unicast</w:t>
            </w:r>
          </w:p>
          <w:p w14:paraId="00C841FE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9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Суммаризация и фильтрация маршрутной информации</w:t>
            </w:r>
          </w:p>
          <w:p w14:paraId="1D9867B8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9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Управление метрикой маршрута</w:t>
            </w:r>
          </w:p>
          <w:p w14:paraId="7ACFCB64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9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Аутентификация</w:t>
            </w:r>
          </w:p>
          <w:p w14:paraId="10BAC6F6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9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Пассивный интерфейс</w:t>
            </w:r>
          </w:p>
          <w:p w14:paraId="686F7E64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9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Гибкая редистрибьюция из/в процесс RIP маршрутов других протоколов</w:t>
            </w:r>
          </w:p>
          <w:p w14:paraId="1850B6EB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9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маршрутизации на основе политик</w:t>
            </w:r>
          </w:p>
          <w:p w14:paraId="6B86211F" w14:textId="77777777" w:rsidR="00BD46EB" w:rsidRPr="004A2C0C" w:rsidRDefault="00BD46EB" w:rsidP="00693440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u w:val="single"/>
              </w:rPr>
              <w:t>Static:</w:t>
            </w:r>
          </w:p>
          <w:p w14:paraId="13B1949B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0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протокола BFD</w:t>
            </w:r>
          </w:p>
          <w:p w14:paraId="1E9EB8FB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0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Рекурсивный поиск</w:t>
            </w:r>
          </w:p>
          <w:p w14:paraId="4A2B3147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0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Управление метрикой маршрута</w:t>
            </w:r>
          </w:p>
          <w:p w14:paraId="760E3E31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0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lastRenderedPageBreak/>
              <w:t>Возможность выбора варианта уведомления отправителю при блокировке трафика</w:t>
            </w:r>
          </w:p>
        </w:tc>
      </w:tr>
      <w:tr w:rsidR="00BD46EB" w:rsidRPr="004A2C0C" w14:paraId="6024E4AC" w14:textId="77777777" w:rsidTr="00693440">
        <w:tc>
          <w:tcPr>
            <w:tcW w:w="2129" w:type="dxa"/>
          </w:tcPr>
          <w:p w14:paraId="6B5C1637" w14:textId="77777777" w:rsidR="00BD46EB" w:rsidRPr="004A2C0C" w:rsidRDefault="00BD46EB" w:rsidP="00693440">
            <w:pPr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lastRenderedPageBreak/>
              <w:t>Качество обслуживания (QoS)</w:t>
            </w:r>
          </w:p>
        </w:tc>
        <w:tc>
          <w:tcPr>
            <w:tcW w:w="7227" w:type="dxa"/>
          </w:tcPr>
          <w:p w14:paraId="46CD3F1B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До 8 приоритетных или взвешенных очередей на порт</w:t>
            </w:r>
          </w:p>
          <w:p w14:paraId="4AFAC3DA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L2- и L3-приоритизация трафика (802.1p (CoS), DSCP, IP Precedence (ToS))</w:t>
            </w:r>
          </w:p>
          <w:p w14:paraId="11386242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Иерархический QоS</w:t>
            </w:r>
          </w:p>
          <w:p w14:paraId="3B1E2C35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Управление очередями: RED, GRED, SFQ, CBQ, WFQ, WRR</w:t>
            </w:r>
          </w:p>
          <w:p w14:paraId="0F92C9DE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Маркировка на входе и выходе</w:t>
            </w:r>
          </w:p>
          <w:p w14:paraId="0D57109C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Управление полосой пропускания (policing, shaping)</w:t>
            </w:r>
          </w:p>
        </w:tc>
      </w:tr>
      <w:tr w:rsidR="00BD46EB" w:rsidRPr="004A2C0C" w14:paraId="3ED2FF64" w14:textId="77777777" w:rsidTr="00693440">
        <w:tc>
          <w:tcPr>
            <w:tcW w:w="2129" w:type="dxa"/>
          </w:tcPr>
          <w:p w14:paraId="02657693" w14:textId="77777777" w:rsidR="00BD46EB" w:rsidRPr="004A2C0C" w:rsidRDefault="00BD46EB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IPsec</w:t>
            </w:r>
          </w:p>
        </w:tc>
        <w:tc>
          <w:tcPr>
            <w:tcW w:w="7227" w:type="dxa"/>
          </w:tcPr>
          <w:p w14:paraId="0982A1F3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Режимы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«policy-based»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и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«route-based»</w:t>
            </w:r>
          </w:p>
          <w:p w14:paraId="738B91C3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Режимы инкапсуляции: tunnel и transport</w:t>
            </w:r>
          </w:p>
          <w:p w14:paraId="4C63D64C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Виды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аутентификации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: pre-shared key, public key, xauth (ikev1 only), eap (ikev2)</w:t>
            </w:r>
          </w:p>
          <w:p w14:paraId="2D2104E4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mobike (ikev2 only)</w:t>
            </w:r>
          </w:p>
          <w:p w14:paraId="66C56C27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наборов ключей аутентификации ike ikering</w:t>
            </w:r>
          </w:p>
        </w:tc>
      </w:tr>
      <w:tr w:rsidR="00BD46EB" w:rsidRPr="004A2C0C" w14:paraId="79A60A46" w14:textId="77777777" w:rsidTr="00693440">
        <w:tc>
          <w:tcPr>
            <w:tcW w:w="2129" w:type="dxa"/>
          </w:tcPr>
          <w:p w14:paraId="3F9C7665" w14:textId="77777777" w:rsidR="00BD46EB" w:rsidRPr="004A2C0C" w:rsidRDefault="00BD46EB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Удаленный доступ (Remote Access)</w:t>
            </w:r>
          </w:p>
        </w:tc>
        <w:tc>
          <w:tcPr>
            <w:tcW w:w="7227" w:type="dxa"/>
          </w:tcPr>
          <w:p w14:paraId="7076DD13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Возможность удаленного доступа к корпоративной сети по PPTP, L2TP over IPsec, OpenVPN, WireGuard</w:t>
            </w:r>
          </w:p>
          <w:p w14:paraId="1B0C20AF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PPPoE-/PPTP-/L2TP-клиента</w:t>
            </w:r>
          </w:p>
          <w:p w14:paraId="3B4E99F0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Аутентификация пользователей</w:t>
            </w:r>
          </w:p>
          <w:p w14:paraId="51746726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Шифрование соединений</w:t>
            </w:r>
          </w:p>
        </w:tc>
      </w:tr>
      <w:tr w:rsidR="00BD46EB" w:rsidRPr="004A2C0C" w14:paraId="6DF690EB" w14:textId="77777777" w:rsidTr="00693440">
        <w:tc>
          <w:tcPr>
            <w:tcW w:w="2129" w:type="dxa"/>
          </w:tcPr>
          <w:p w14:paraId="71E507BA" w14:textId="77777777" w:rsidR="00BD46EB" w:rsidRPr="004A2C0C" w:rsidRDefault="00BD46EB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Безопасность</w:t>
            </w:r>
          </w:p>
        </w:tc>
        <w:tc>
          <w:tcPr>
            <w:tcW w:w="7227" w:type="dxa"/>
          </w:tcPr>
          <w:p w14:paraId="7A6664C6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списков контроля доступа (ACL) на базе L2-/L3-/L4-полей</w:t>
            </w:r>
          </w:p>
          <w:p w14:paraId="45350A06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Zone-based Firewall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в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двух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режимах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: stateful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и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stateless.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Логирование срабатывания правил, счетчики</w:t>
            </w:r>
          </w:p>
          <w:p w14:paraId="1ECE5908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Фильтрация по приложениям</w:t>
            </w:r>
          </w:p>
          <w:p w14:paraId="6D3A3B01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Защита от DoS-/DDoS-/Spoof-атак и их логирование</w:t>
            </w:r>
          </w:p>
        </w:tc>
      </w:tr>
      <w:tr w:rsidR="00BD46EB" w:rsidRPr="004A2C0C" w14:paraId="614DF652" w14:textId="77777777" w:rsidTr="00693440">
        <w:tc>
          <w:tcPr>
            <w:tcW w:w="2129" w:type="dxa"/>
          </w:tcPr>
          <w:p w14:paraId="27227571" w14:textId="77777777" w:rsidR="00BD46EB" w:rsidRPr="004A2C0C" w:rsidRDefault="00BD46EB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Мониторинг и управление</w:t>
            </w:r>
          </w:p>
        </w:tc>
        <w:tc>
          <w:tcPr>
            <w:tcW w:w="7227" w:type="dxa"/>
          </w:tcPr>
          <w:p w14:paraId="70004372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стандартных и расширенных SNMP MIB, RMONv1</w:t>
            </w:r>
          </w:p>
          <w:p w14:paraId="55284C9F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Zabbix agent/proxy</w:t>
            </w:r>
          </w:p>
          <w:p w14:paraId="0610524C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Аутентификация пользователей по локальной базе средствами протоколов RADIUS, TACACS+, LDAP</w:t>
            </w:r>
          </w:p>
          <w:p w14:paraId="3B31DB9E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Защита от ошибок конфигурирования, автоматическое восстановление конфигурации</w:t>
            </w:r>
          </w:p>
          <w:p w14:paraId="02C3041C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Интерфейсы управления CLI</w:t>
            </w:r>
          </w:p>
          <w:p w14:paraId="0E815322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Syslog</w:t>
            </w:r>
          </w:p>
          <w:p w14:paraId="125EF23C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Монитор использования системных ресурсов</w:t>
            </w:r>
          </w:p>
          <w:p w14:paraId="5F7F98B9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Ping, monitor, traceroute (IPv4/IPv6), вывод информации о пакетах в консоли</w:t>
            </w:r>
          </w:p>
          <w:p w14:paraId="3D12E280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Обновление ПО, загрузка и выгрузка конфигурации по TFTP, SCP, FTP, SFTP, HTTP(S)</w:t>
            </w:r>
          </w:p>
          <w:p w14:paraId="1888148E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NTP</w:t>
            </w:r>
          </w:p>
          <w:p w14:paraId="37894D13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Netflow v5/v9/v10 (экспорт статистики URL для HTTP, host для HTTPS)</w:t>
            </w:r>
          </w:p>
          <w:p w14:paraId="295EA24D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Локальное управление через консольный порт RS-232 (RJ-45)</w:t>
            </w:r>
          </w:p>
          <w:p w14:paraId="2E8539FE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Удаленное управление, протоколы Telnet, SSH (IPv4/IPv6)</w:t>
            </w:r>
          </w:p>
          <w:p w14:paraId="480E8CD4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LLDP, LLDP MED</w:t>
            </w:r>
          </w:p>
          <w:p w14:paraId="713D8CC3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Локальное и удаленное сохранение конфигураций маршрутизатора</w:t>
            </w:r>
          </w:p>
        </w:tc>
      </w:tr>
      <w:tr w:rsidR="00BD46EB" w:rsidRPr="004A2C0C" w14:paraId="5AD06DDF" w14:textId="77777777" w:rsidTr="00693440">
        <w:tc>
          <w:tcPr>
            <w:tcW w:w="2129" w:type="dxa"/>
          </w:tcPr>
          <w:p w14:paraId="06EF8DC5" w14:textId="77777777" w:rsidR="00BD46EB" w:rsidRPr="004A2C0C" w:rsidRDefault="00BD46EB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SLA</w:t>
            </w:r>
          </w:p>
        </w:tc>
        <w:tc>
          <w:tcPr>
            <w:tcW w:w="7227" w:type="dxa"/>
          </w:tcPr>
          <w:p w14:paraId="2F1E7A36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1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SLA:</w:t>
            </w:r>
          </w:p>
          <w:p w14:paraId="3F433392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1"/>
              </w:numPr>
              <w:shd w:val="clear" w:color="auto" w:fill="FFFFFF"/>
              <w:tabs>
                <w:tab w:val="clear" w:pos="720"/>
              </w:tabs>
              <w:autoSpaceDE/>
              <w:autoSpaceDN/>
              <w:adjustRightInd/>
              <w:ind w:left="1031" w:hanging="28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Задержка (односторонняя/двусторонняя)</w:t>
            </w:r>
          </w:p>
          <w:p w14:paraId="101E4C99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1"/>
              </w:numPr>
              <w:shd w:val="clear" w:color="auto" w:fill="FFFFFF"/>
              <w:tabs>
                <w:tab w:val="clear" w:pos="720"/>
              </w:tabs>
              <w:autoSpaceDE/>
              <w:autoSpaceDN/>
              <w:adjustRightInd/>
              <w:ind w:left="1031" w:hanging="28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Jitter (прямой/обратный)</w:t>
            </w:r>
          </w:p>
          <w:p w14:paraId="756D33EA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1"/>
              </w:numPr>
              <w:shd w:val="clear" w:color="auto" w:fill="FFFFFF"/>
              <w:tabs>
                <w:tab w:val="clear" w:pos="720"/>
              </w:tabs>
              <w:autoSpaceDE/>
              <w:autoSpaceDN/>
              <w:adjustRightInd/>
              <w:ind w:left="1031" w:hanging="28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Потеря пакетов (прямая/обратная/ двусторонняя)</w:t>
            </w:r>
          </w:p>
          <w:p w14:paraId="796D89E5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1"/>
              </w:numPr>
              <w:shd w:val="clear" w:color="auto" w:fill="FFFFFF"/>
              <w:tabs>
                <w:tab w:val="clear" w:pos="720"/>
              </w:tabs>
              <w:autoSpaceDE/>
              <w:autoSpaceDN/>
              <w:adjustRightInd/>
              <w:ind w:left="1031" w:hanging="28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Обнаружение дублирующихся пакетов</w:t>
            </w:r>
          </w:p>
          <w:p w14:paraId="6E01EC3A" w14:textId="7C68D9DE" w:rsidR="00BD46EB" w:rsidRPr="00693440" w:rsidRDefault="00BD46EB" w:rsidP="00693440">
            <w:pPr>
              <w:pStyle w:val="a3"/>
              <w:widowControl/>
              <w:numPr>
                <w:ilvl w:val="0"/>
                <w:numId w:val="21"/>
              </w:numPr>
              <w:shd w:val="clear" w:color="auto" w:fill="FFFFFF"/>
              <w:tabs>
                <w:tab w:val="clear" w:pos="720"/>
              </w:tabs>
              <w:autoSpaceDE/>
              <w:autoSpaceDN/>
              <w:adjustRightInd/>
              <w:ind w:left="1031" w:hanging="28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Обнаружение нарушения последовательности доставки пакетов (прямое/обратноe/двустороннее)</w:t>
            </w:r>
          </w:p>
        </w:tc>
      </w:tr>
      <w:tr w:rsidR="00BD46EB" w:rsidRPr="004A2C0C" w14:paraId="63AA934C" w14:textId="77777777" w:rsidTr="00693440">
        <w:tc>
          <w:tcPr>
            <w:tcW w:w="2129" w:type="dxa"/>
          </w:tcPr>
          <w:p w14:paraId="0913E725" w14:textId="77777777" w:rsidR="00BD46EB" w:rsidRPr="004A2C0C" w:rsidRDefault="00BD46EB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Резервирование и кластеризация</w:t>
            </w:r>
          </w:p>
        </w:tc>
        <w:tc>
          <w:tcPr>
            <w:tcW w:w="7227" w:type="dxa"/>
          </w:tcPr>
          <w:p w14:paraId="5B9735D4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2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VRRP v2, v3</w:t>
            </w:r>
          </w:p>
          <w:p w14:paraId="52F8F97B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2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Tracking на основании VRRP- или SLA-теста</w:t>
            </w:r>
          </w:p>
          <w:p w14:paraId="3487BA01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2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Управление параметрами VRRP</w:t>
            </w:r>
          </w:p>
          <w:p w14:paraId="55F7756E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2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Управление параметрами PBR</w:t>
            </w:r>
          </w:p>
          <w:p w14:paraId="1160D83A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2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Управление административным статусом интерфейса</w:t>
            </w:r>
          </w:p>
          <w:p w14:paraId="4B53E5B0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2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Активация и деактивация статического маршрута</w:t>
            </w:r>
          </w:p>
          <w:p w14:paraId="6C9F68C0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2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Управление атрибутом AS-PATH и preference в route-map</w:t>
            </w:r>
          </w:p>
          <w:p w14:paraId="3A828975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2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lastRenderedPageBreak/>
              <w:t>DHCP failover для резервирования базы IP-адресов, выданых DCHP-сервером</w:t>
            </w:r>
          </w:p>
          <w:p w14:paraId="3CE02326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2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Firewall Failover для резервирования сессий Firewall и NAT</w:t>
            </w:r>
          </w:p>
          <w:p w14:paraId="7DB133E1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2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MultiWAN</w:t>
            </w:r>
          </w:p>
          <w:p w14:paraId="12203F18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2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Dual-Homing</w:t>
            </w:r>
          </w:p>
          <w:p w14:paraId="7A213509" w14:textId="77777777" w:rsidR="00BD46EB" w:rsidRPr="004A2C0C" w:rsidRDefault="00BD46EB" w:rsidP="00693440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u w:val="single"/>
              </w:rPr>
              <w:t>Отказоустойчивый кластер:</w:t>
            </w:r>
          </w:p>
          <w:p w14:paraId="66FC98BF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Простота администрирования и интеграции: синхронизация конфигураций, времени, версий, лицензий; Zero Touch Provisioning (ZTP)</w:t>
            </w:r>
          </w:p>
          <w:p w14:paraId="037CC89B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Резервирование всех соединений в кластере</w:t>
            </w:r>
          </w:p>
          <w:p w14:paraId="6528A764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Резервирование маршрутизаторов</w:t>
            </w:r>
          </w:p>
        </w:tc>
      </w:tr>
      <w:tr w:rsidR="00BD46EB" w:rsidRPr="004A2C0C" w14:paraId="2B4B1227" w14:textId="77777777" w:rsidTr="00693440">
        <w:tc>
          <w:tcPr>
            <w:tcW w:w="2129" w:type="dxa"/>
          </w:tcPr>
          <w:p w14:paraId="21E1C100" w14:textId="77777777" w:rsidR="00BD46EB" w:rsidRPr="004A2C0C" w:rsidRDefault="00BD46EB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lastRenderedPageBreak/>
              <w:t>Сервисы</w:t>
            </w:r>
          </w:p>
        </w:tc>
        <w:tc>
          <w:tcPr>
            <w:tcW w:w="7227" w:type="dxa"/>
          </w:tcPr>
          <w:p w14:paraId="6CB5D02C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4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DHCP-клиент, сервер</w:t>
            </w:r>
          </w:p>
          <w:p w14:paraId="16002A83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4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DHCP Relay Option 82</w:t>
            </w:r>
          </w:p>
          <w:p w14:paraId="1F6BA741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4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DNS resolver</w:t>
            </w:r>
          </w:p>
          <w:p w14:paraId="7FFC1CE9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4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NTP</w:t>
            </w:r>
          </w:p>
          <w:p w14:paraId="05EE0E9C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4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TFTP-сервер</w:t>
            </w:r>
          </w:p>
          <w:p w14:paraId="18B322CF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4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E1/multilink, модемы</w:t>
            </w:r>
          </w:p>
        </w:tc>
      </w:tr>
      <w:tr w:rsidR="00BD46EB" w:rsidRPr="004A2C0C" w14:paraId="62E20518" w14:textId="77777777" w:rsidTr="00693440">
        <w:tc>
          <w:tcPr>
            <w:tcW w:w="2129" w:type="dxa"/>
          </w:tcPr>
          <w:p w14:paraId="7A04296C" w14:textId="77777777" w:rsidR="00BD46EB" w:rsidRPr="004A2C0C" w:rsidRDefault="00BD46EB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Физические характеристики (не менее)</w:t>
            </w:r>
          </w:p>
        </w:tc>
        <w:tc>
          <w:tcPr>
            <w:tcW w:w="7227" w:type="dxa"/>
          </w:tcPr>
          <w:p w14:paraId="0CB60A7A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5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RAM - 4 ГБ DDR4</w:t>
            </w:r>
          </w:p>
          <w:p w14:paraId="3EBC8FB6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5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Flash-память - 8 ГБ eMMC</w:t>
            </w:r>
          </w:p>
        </w:tc>
      </w:tr>
      <w:tr w:rsidR="00BD46EB" w:rsidRPr="004A2C0C" w14:paraId="576AB874" w14:textId="77777777" w:rsidTr="00693440">
        <w:tc>
          <w:tcPr>
            <w:tcW w:w="2129" w:type="dxa"/>
          </w:tcPr>
          <w:p w14:paraId="13EA4A9B" w14:textId="77777777" w:rsidR="00BD46EB" w:rsidRPr="004A2C0C" w:rsidRDefault="00BD46EB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Электропитание</w:t>
            </w:r>
          </w:p>
        </w:tc>
        <w:tc>
          <w:tcPr>
            <w:tcW w:w="7227" w:type="dxa"/>
          </w:tcPr>
          <w:p w14:paraId="1E3CCA78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5"/>
              </w:numPr>
              <w:autoSpaceDE/>
              <w:autoSpaceDN/>
              <w:adjustRightInd/>
              <w:textAlignment w:val="baseline"/>
              <w:rPr>
                <w:rFonts w:ascii="Tahoma" w:eastAsia="Times New Roman" w:hAnsi="Tahoma" w:cs="Tahoma"/>
                <w:color w:val="000000" w:themeColor="text1"/>
                <w:spacing w:val="-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-2"/>
              </w:rPr>
              <w:t>100–264 В AC, 50–60 Гц</w:t>
            </w:r>
          </w:p>
          <w:p w14:paraId="1D300CE0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5"/>
              </w:numPr>
              <w:autoSpaceDE/>
              <w:autoSpaceDN/>
              <w:adjustRightInd/>
              <w:textAlignment w:val="baseline"/>
              <w:rPr>
                <w:rFonts w:ascii="Tahoma" w:eastAsia="Times New Roman" w:hAnsi="Tahoma" w:cs="Tahoma"/>
                <w:color w:val="000000" w:themeColor="text1"/>
                <w:spacing w:val="-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-2"/>
              </w:rPr>
              <w:t>два источника питания с возможностью горячей замены</w:t>
            </w:r>
          </w:p>
        </w:tc>
      </w:tr>
    </w:tbl>
    <w:p w14:paraId="34331421" w14:textId="77777777" w:rsidR="00BD46EB" w:rsidRPr="004A2C0C" w:rsidRDefault="00BD46EB" w:rsidP="00693440">
      <w:pPr>
        <w:pStyle w:val="a3"/>
        <w:widowControl/>
        <w:autoSpaceDE/>
        <w:autoSpaceDN/>
        <w:adjustRightInd/>
        <w:ind w:left="1080"/>
        <w:jc w:val="both"/>
        <w:rPr>
          <w:rFonts w:ascii="Tahoma" w:hAnsi="Tahoma" w:cs="Tahoma"/>
          <w:color w:val="000000" w:themeColor="text1"/>
        </w:rPr>
      </w:pPr>
    </w:p>
    <w:p w14:paraId="45A174ED" w14:textId="3ECC1D08" w:rsidR="00F33B62" w:rsidRPr="00F33B62" w:rsidRDefault="00F33B62" w:rsidP="00F33B62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F33B62">
        <w:rPr>
          <w:rFonts w:ascii="Tahoma" w:hAnsi="Tahoma" w:cs="Tahoma"/>
          <w:color w:val="000000" w:themeColor="text1"/>
        </w:rPr>
        <w:t xml:space="preserve">В соответствии с требованиями Постановления Правительства РФ от 14.11.2023г. №1912, сведения о маршрутизаторах должны содержаться в Едином реестре российской радиоэлектронной продукции, установленном Постановлением Правительства РФ от 10.07.2019г. № 878. </w:t>
      </w:r>
    </w:p>
    <w:p w14:paraId="5E0F7B91" w14:textId="33819AB0" w:rsidR="00F33B62" w:rsidRPr="00F33B62" w:rsidRDefault="00F33B62" w:rsidP="00F33B62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F33B62">
        <w:rPr>
          <w:rFonts w:ascii="Tahoma" w:hAnsi="Tahoma" w:cs="Tahoma"/>
          <w:color w:val="000000" w:themeColor="text1"/>
        </w:rPr>
        <w:t xml:space="preserve">В соответствии с  требованиями Постановления Правительства РФ от 22.08.2022 г. N 1478, встроенное программное обеспечение коммутаторов должно быть зарегистрировано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 установленном Постановлением Правительства РФ от </w:t>
      </w:r>
      <w:r w:rsidR="00243D9C">
        <w:rPr>
          <w:rFonts w:ascii="Tahoma" w:hAnsi="Tahoma" w:cs="Tahoma"/>
          <w:color w:val="000000" w:themeColor="text1"/>
        </w:rPr>
        <w:t>16.11.2015</w:t>
      </w:r>
      <w:r w:rsidRPr="00F33B62">
        <w:rPr>
          <w:rFonts w:ascii="Tahoma" w:hAnsi="Tahoma" w:cs="Tahoma"/>
          <w:color w:val="000000" w:themeColor="text1"/>
        </w:rPr>
        <w:t xml:space="preserve">г. №1236. </w:t>
      </w:r>
    </w:p>
    <w:p w14:paraId="2DF21CC9" w14:textId="77777777" w:rsidR="00C656E9" w:rsidRPr="004A2C0C" w:rsidRDefault="00C656E9" w:rsidP="00C656E9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Гарантии</w:t>
      </w:r>
      <w:r w:rsidRPr="004A2C0C">
        <w:rPr>
          <w:rFonts w:ascii="Tahoma" w:hAnsi="Tahoma" w:cs="Tahoma"/>
          <w:color w:val="000000" w:themeColor="text1"/>
        </w:rPr>
        <w:t>: гаранти</w:t>
      </w:r>
      <w:r>
        <w:rPr>
          <w:rFonts w:ascii="Tahoma" w:hAnsi="Tahoma" w:cs="Tahoma"/>
          <w:color w:val="000000" w:themeColor="text1"/>
        </w:rPr>
        <w:t xml:space="preserve">йный срок </w:t>
      </w:r>
      <w:r w:rsidRPr="004A2C0C">
        <w:rPr>
          <w:rFonts w:ascii="Tahoma" w:hAnsi="Tahoma" w:cs="Tahoma"/>
          <w:color w:val="000000" w:themeColor="text1"/>
        </w:rPr>
        <w:t>долж</w:t>
      </w:r>
      <w:r>
        <w:rPr>
          <w:rFonts w:ascii="Tahoma" w:hAnsi="Tahoma" w:cs="Tahoma"/>
          <w:color w:val="000000" w:themeColor="text1"/>
        </w:rPr>
        <w:t>е</w:t>
      </w:r>
      <w:r w:rsidRPr="004A2C0C">
        <w:rPr>
          <w:rFonts w:ascii="Tahoma" w:hAnsi="Tahoma" w:cs="Tahoma"/>
          <w:color w:val="000000" w:themeColor="text1"/>
        </w:rPr>
        <w:t>н составлять 3 (три) года</w:t>
      </w:r>
      <w:r>
        <w:rPr>
          <w:rFonts w:ascii="Tahoma" w:hAnsi="Tahoma" w:cs="Tahoma"/>
          <w:color w:val="000000" w:themeColor="text1"/>
        </w:rPr>
        <w:t xml:space="preserve"> с момента поставки продукции</w:t>
      </w:r>
      <w:r w:rsidRPr="004A2C0C">
        <w:rPr>
          <w:rFonts w:ascii="Tahoma" w:hAnsi="Tahoma" w:cs="Tahoma"/>
          <w:color w:val="000000" w:themeColor="text1"/>
        </w:rPr>
        <w:t xml:space="preserve">. </w:t>
      </w:r>
    </w:p>
    <w:p w14:paraId="3C47236F" w14:textId="77777777" w:rsidR="00C656E9" w:rsidRPr="004A2C0C" w:rsidRDefault="00C656E9" w:rsidP="00C656E9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Гаранти</w:t>
      </w:r>
      <w:r>
        <w:rPr>
          <w:rFonts w:ascii="Tahoma" w:hAnsi="Tahoma" w:cs="Tahoma"/>
          <w:color w:val="000000" w:themeColor="text1"/>
        </w:rPr>
        <w:t xml:space="preserve">и </w:t>
      </w:r>
      <w:r w:rsidRPr="004A2C0C">
        <w:rPr>
          <w:rFonts w:ascii="Tahoma" w:hAnsi="Tahoma" w:cs="Tahoma"/>
          <w:color w:val="000000" w:themeColor="text1"/>
        </w:rPr>
        <w:t>должн</w:t>
      </w:r>
      <w:r>
        <w:rPr>
          <w:rFonts w:ascii="Tahoma" w:hAnsi="Tahoma" w:cs="Tahoma"/>
          <w:color w:val="000000" w:themeColor="text1"/>
        </w:rPr>
        <w:t>ы</w:t>
      </w:r>
      <w:r w:rsidRPr="004A2C0C">
        <w:rPr>
          <w:rFonts w:ascii="Tahoma" w:hAnsi="Tahoma" w:cs="Tahoma"/>
          <w:color w:val="000000" w:themeColor="text1"/>
        </w:rPr>
        <w:t xml:space="preserve"> включать, но не ограничиваясь: </w:t>
      </w:r>
    </w:p>
    <w:p w14:paraId="5D334A5A" w14:textId="77777777" w:rsidR="00BD46EB" w:rsidRPr="004A2C0C" w:rsidRDefault="00BD46EB" w:rsidP="00693440">
      <w:pPr>
        <w:pStyle w:val="a3"/>
        <w:widowControl/>
        <w:numPr>
          <w:ilvl w:val="3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Доступ к пакетам обновлений продукта.</w:t>
      </w:r>
    </w:p>
    <w:p w14:paraId="13B84E31" w14:textId="77777777" w:rsidR="00BD46EB" w:rsidRPr="004A2C0C" w:rsidRDefault="00BD46EB" w:rsidP="00693440">
      <w:pPr>
        <w:pStyle w:val="a3"/>
        <w:widowControl/>
        <w:numPr>
          <w:ilvl w:val="3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Доступ к базе знаний (известные ошибки и типовые решения, при наличии).</w:t>
      </w:r>
    </w:p>
    <w:p w14:paraId="209C6C12" w14:textId="77777777" w:rsidR="00BD46EB" w:rsidRPr="004A2C0C" w:rsidRDefault="00BD46EB" w:rsidP="00693440">
      <w:pPr>
        <w:pStyle w:val="a3"/>
        <w:widowControl/>
        <w:numPr>
          <w:ilvl w:val="3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Возможность получения консультационных услуг по вопросам эксплуатации оборудования без лимита на количество обращений 8</w:t>
      </w:r>
      <w:r w:rsidRPr="004A2C0C">
        <w:rPr>
          <w:rFonts w:ascii="Tahoma" w:hAnsi="Tahoma" w:cs="Tahoma"/>
          <w:color w:val="000000" w:themeColor="text1"/>
          <w:lang w:val="en-US"/>
        </w:rPr>
        <w:t>x</w:t>
      </w:r>
      <w:r w:rsidRPr="004A2C0C">
        <w:rPr>
          <w:rFonts w:ascii="Tahoma" w:hAnsi="Tahoma" w:cs="Tahoma"/>
          <w:color w:val="000000" w:themeColor="text1"/>
        </w:rPr>
        <w:t xml:space="preserve">5 на весь гарантийный срок. </w:t>
      </w:r>
    </w:p>
    <w:p w14:paraId="2BEA9FD8" w14:textId="77777777" w:rsidR="00BD46EB" w:rsidRPr="004A2C0C" w:rsidRDefault="00BD46EB" w:rsidP="00693440">
      <w:pPr>
        <w:pStyle w:val="a3"/>
        <w:widowControl/>
        <w:numPr>
          <w:ilvl w:val="3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Возможность самостоятельной регистрации и контроль обращений через веб-портал.</w:t>
      </w:r>
    </w:p>
    <w:p w14:paraId="6302E8E0" w14:textId="77777777" w:rsidR="00BD46EB" w:rsidRPr="004A2C0C" w:rsidRDefault="00BD46EB" w:rsidP="00693440">
      <w:pPr>
        <w:pStyle w:val="a3"/>
        <w:widowControl/>
        <w:numPr>
          <w:ilvl w:val="3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Прием предложений по улучшению продукта.</w:t>
      </w:r>
    </w:p>
    <w:p w14:paraId="01ACB730" w14:textId="77777777" w:rsidR="00BD46EB" w:rsidRPr="004A2C0C" w:rsidRDefault="00BD46EB" w:rsidP="00693440">
      <w:pPr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Маршрутизатор должен быть укомплектован кабелями, трансиверами и источниками питания:</w:t>
      </w:r>
    </w:p>
    <w:p w14:paraId="59FC6FCC" w14:textId="77777777" w:rsidR="00BD46EB" w:rsidRPr="004A2C0C" w:rsidRDefault="00BD46EB" w:rsidP="00693440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Модуль питания 220V AC, 160W – 2 шт.</w:t>
      </w:r>
    </w:p>
    <w:p w14:paraId="4459CA44" w14:textId="77777777" w:rsidR="00BD46EB" w:rsidRPr="004A2C0C" w:rsidRDefault="00BD46EB" w:rsidP="00693440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  <w:lang w:val="en-US"/>
        </w:rPr>
      </w:pPr>
      <w:r w:rsidRPr="004A2C0C">
        <w:rPr>
          <w:rFonts w:ascii="Tahoma" w:hAnsi="Tahoma" w:cs="Tahoma"/>
          <w:color w:val="000000" w:themeColor="text1"/>
          <w:lang w:val="en-US"/>
        </w:rPr>
        <w:t xml:space="preserve">SFP+ Direct attach cable, 10G, 1m – 1 </w:t>
      </w:r>
      <w:r w:rsidRPr="004A2C0C">
        <w:rPr>
          <w:rFonts w:ascii="Tahoma" w:hAnsi="Tahoma" w:cs="Tahoma"/>
          <w:color w:val="000000" w:themeColor="text1"/>
        </w:rPr>
        <w:t>шт</w:t>
      </w:r>
      <w:r w:rsidRPr="004A2C0C">
        <w:rPr>
          <w:rFonts w:ascii="Tahoma" w:hAnsi="Tahoma" w:cs="Tahoma"/>
          <w:color w:val="000000" w:themeColor="text1"/>
          <w:lang w:val="en-US"/>
        </w:rPr>
        <w:t>.</w:t>
      </w:r>
    </w:p>
    <w:p w14:paraId="43B1656D" w14:textId="5C0FF1B5" w:rsidR="00BD46EB" w:rsidRDefault="00BD46EB" w:rsidP="00693440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SFP трансивер для 10/100/1000 BASE-T- 8шт</w:t>
      </w:r>
      <w:r w:rsidR="003F0AB0">
        <w:rPr>
          <w:rFonts w:ascii="Tahoma" w:hAnsi="Tahoma" w:cs="Tahoma"/>
          <w:color w:val="000000" w:themeColor="text1"/>
        </w:rPr>
        <w:t>.</w:t>
      </w:r>
    </w:p>
    <w:p w14:paraId="4F665EB2" w14:textId="77777777" w:rsidR="000A3A81" w:rsidRPr="004A2C0C" w:rsidRDefault="000A3A81" w:rsidP="000A3A81">
      <w:pPr>
        <w:pStyle w:val="a3"/>
        <w:widowControl/>
        <w:autoSpaceDE/>
        <w:autoSpaceDN/>
        <w:adjustRightInd/>
        <w:ind w:left="1080"/>
        <w:jc w:val="both"/>
        <w:rPr>
          <w:rFonts w:ascii="Tahoma" w:hAnsi="Tahoma" w:cs="Tahoma"/>
          <w:color w:val="000000" w:themeColor="text1"/>
        </w:rPr>
      </w:pPr>
    </w:p>
    <w:p w14:paraId="7BA170D6" w14:textId="2D5DDEE3" w:rsidR="00BD46EB" w:rsidRPr="004A2C0C" w:rsidRDefault="00BD46EB" w:rsidP="00693440">
      <w:pPr>
        <w:widowControl/>
        <w:numPr>
          <w:ilvl w:val="1"/>
          <w:numId w:val="1"/>
        </w:numPr>
        <w:tabs>
          <w:tab w:val="num" w:pos="2693"/>
        </w:tabs>
        <w:autoSpaceDE/>
        <w:autoSpaceDN/>
        <w:adjustRightInd/>
        <w:ind w:left="993" w:hanging="709"/>
        <w:contextualSpacing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Маршрутизатор Тип-2</w:t>
      </w: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2129"/>
        <w:gridCol w:w="7227"/>
      </w:tblGrid>
      <w:tr w:rsidR="00BD46EB" w:rsidRPr="004A2C0C" w14:paraId="546200DA" w14:textId="77777777" w:rsidTr="00693440">
        <w:tc>
          <w:tcPr>
            <w:tcW w:w="2129" w:type="dxa"/>
          </w:tcPr>
          <w:p w14:paraId="7B72BF18" w14:textId="77777777" w:rsidR="00BD46EB" w:rsidRPr="004A2C0C" w:rsidRDefault="00BD46EB" w:rsidP="00693440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Интерфейсы</w:t>
            </w: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  <w:lang w:val="en-US"/>
              </w:rPr>
              <w:t xml:space="preserve"> </w:t>
            </w:r>
            <w:r w:rsidRPr="004A2C0C">
              <w:rPr>
                <w:rFonts w:ascii="Tahoma" w:hAnsi="Tahoma" w:cs="Tahoma"/>
                <w:color w:val="000000" w:themeColor="text1"/>
              </w:rPr>
              <w:t>(не менее)</w:t>
            </w:r>
          </w:p>
        </w:tc>
        <w:tc>
          <w:tcPr>
            <w:tcW w:w="7227" w:type="dxa"/>
          </w:tcPr>
          <w:p w14:paraId="7C19F792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Ethernet 10/100/1000BASE-T - 8</w:t>
            </w:r>
          </w:p>
          <w:p w14:paraId="0B3BA5FC" w14:textId="447E72E6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Ethernet 1000BASE-X </w:t>
            </w:r>
            <w:r w:rsidR="000D63F5"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SFP -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="00B4218B"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2</w:t>
            </w:r>
          </w:p>
          <w:p w14:paraId="6A88DD0F" w14:textId="3EB4A6D4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Консольный порт RS-232 (RJ-45)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="00B4218B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–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1</w:t>
            </w:r>
          </w:p>
          <w:p w14:paraId="7DF70B54" w14:textId="581AEBA3" w:rsidR="00B4218B" w:rsidRPr="004A2C0C" w:rsidRDefault="00B4218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FXS-4</w:t>
            </w:r>
          </w:p>
          <w:p w14:paraId="7F03EB2C" w14:textId="37D74EC0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USB 2.0 - </w:t>
            </w:r>
            <w:r w:rsidR="00B4218B"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2</w:t>
            </w:r>
          </w:p>
        </w:tc>
      </w:tr>
      <w:tr w:rsidR="00BD46EB" w:rsidRPr="004A2C0C" w14:paraId="4BD41751" w14:textId="77777777" w:rsidTr="00693440">
        <w:tc>
          <w:tcPr>
            <w:tcW w:w="2129" w:type="dxa"/>
          </w:tcPr>
          <w:p w14:paraId="4EC78D6D" w14:textId="77777777" w:rsidR="00BD46EB" w:rsidRPr="004A2C0C" w:rsidRDefault="00BD46EB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Производительность (не менее)</w:t>
            </w:r>
          </w:p>
        </w:tc>
        <w:tc>
          <w:tcPr>
            <w:tcW w:w="7227" w:type="dxa"/>
          </w:tcPr>
          <w:p w14:paraId="58896D75" w14:textId="618F751F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Производительность Firewall/маршрутизации (фреймы 1518B) - </w:t>
            </w:r>
            <w:r w:rsidR="00B4218B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1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.</w:t>
            </w:r>
            <w:r w:rsidR="00B4218B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46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Гбит/c; </w:t>
            </w:r>
            <w:r w:rsidR="00B4218B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120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k пакетов/с</w:t>
            </w:r>
          </w:p>
          <w:p w14:paraId="2B38F9B2" w14:textId="7B50929B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Производительность Firewall/маршрутизации (IMIX) </w:t>
            </w:r>
            <w:r w:rsidR="00B4218B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–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</w:t>
            </w:r>
            <w:r w:rsidR="00B4218B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668.6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</w:t>
            </w:r>
            <w:r w:rsidR="00B4218B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М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бит/c; </w:t>
            </w:r>
            <w:r w:rsidR="00B4218B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121.3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k пакетов/c</w:t>
            </w:r>
          </w:p>
          <w:p w14:paraId="43CFF37C" w14:textId="1FFFCA24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Производительность L2-</w:t>
            </w:r>
            <w:r w:rsidR="00B4218B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коммутации (фреймы 1518B) - 1.9 Гбит/c; 154.1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k пакетов/c</w:t>
            </w:r>
          </w:p>
          <w:p w14:paraId="1BBCC360" w14:textId="5150EBAF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Производительность IPsec VPN (фреймы 1456B) – </w:t>
            </w:r>
            <w:r w:rsidR="00B4218B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262.3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Мбит/c; </w:t>
            </w:r>
            <w:r w:rsidR="00B4218B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22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.</w:t>
            </w:r>
            <w:r w:rsidR="00B4218B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5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k пакетов/c</w:t>
            </w:r>
          </w:p>
          <w:p w14:paraId="339FFFDC" w14:textId="6E9A94FE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Производительность IPsec (IMIX) </w:t>
            </w:r>
            <w:r w:rsidR="00B4218B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–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</w:t>
            </w:r>
            <w:r w:rsidR="00B4218B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135.5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Мбит/c; </w:t>
            </w:r>
            <w:r w:rsidR="00B4218B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25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.</w:t>
            </w:r>
            <w:r w:rsidR="00B4218B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2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k пакетов/c</w:t>
            </w:r>
          </w:p>
          <w:p w14:paraId="1C27676D" w14:textId="07DCB12C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lastRenderedPageBreak/>
              <w:t xml:space="preserve">Производительность одного IPsec-туннеля (фреймы 1456В) </w:t>
            </w:r>
            <w:r w:rsidR="00B4218B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–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</w:t>
            </w:r>
            <w:r w:rsidR="00BC3065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125.7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Мбит/c; </w:t>
            </w:r>
            <w:r w:rsidR="00BC3065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10.7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k пакетов/c</w:t>
            </w:r>
          </w:p>
          <w:p w14:paraId="2EB78588" w14:textId="300CEB66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Производительность одного IPsec-туннеля (IMIX) </w:t>
            </w:r>
            <w:r w:rsidR="00BC3065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–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</w:t>
            </w:r>
            <w:r w:rsidR="00BC3065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63.9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Мбит/c; </w:t>
            </w:r>
            <w:r w:rsidR="00BC3065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11.9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k пакетов/c</w:t>
            </w:r>
          </w:p>
          <w:p w14:paraId="518A9071" w14:textId="52119378" w:rsidR="00BC3065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Производительность IPS/IDS 10k правил </w:t>
            </w:r>
            <w:r w:rsidR="00BC3065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–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</w:t>
            </w:r>
            <w:r w:rsidR="00BC3065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123.4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 xml:space="preserve"> Мбит/c; </w:t>
            </w:r>
            <w:r w:rsidR="00BC3065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22.2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k пакетов/c</w:t>
            </w:r>
          </w:p>
        </w:tc>
      </w:tr>
      <w:tr w:rsidR="00BD46EB" w:rsidRPr="004A2C0C" w14:paraId="19E6A249" w14:textId="77777777" w:rsidTr="00693440">
        <w:tc>
          <w:tcPr>
            <w:tcW w:w="2129" w:type="dxa"/>
          </w:tcPr>
          <w:p w14:paraId="228F5738" w14:textId="77777777" w:rsidR="00BD46EB" w:rsidRPr="004A2C0C" w:rsidRDefault="00BD46EB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lastRenderedPageBreak/>
              <w:t>Коммутация</w:t>
            </w:r>
          </w:p>
        </w:tc>
        <w:tc>
          <w:tcPr>
            <w:tcW w:w="7227" w:type="dxa"/>
          </w:tcPr>
          <w:p w14:paraId="7011BC2F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До 4094 VLAN (802.1Q)</w:t>
            </w:r>
          </w:p>
          <w:p w14:paraId="736D43CB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Voice-VLAN</w:t>
            </w:r>
          </w:p>
          <w:p w14:paraId="41CEB22A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Q-in-Q (802.1ad)</w:t>
            </w:r>
          </w:p>
          <w:p w14:paraId="3195D2FF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MAC-based VLAN</w:t>
            </w:r>
          </w:p>
          <w:p w14:paraId="5BCC3D07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Bridge-домен</w:t>
            </w:r>
          </w:p>
          <w:p w14:paraId="454E1ED1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LAG/LACP(802.3ad)</w:t>
            </w:r>
          </w:p>
          <w:p w14:paraId="610119A1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Port-security, protected port</w:t>
            </w:r>
          </w:p>
          <w:p w14:paraId="0241304D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Jumbo-кадры</w:t>
            </w:r>
          </w:p>
        </w:tc>
      </w:tr>
      <w:tr w:rsidR="00BD46EB" w:rsidRPr="004A2C0C" w14:paraId="2CBCBE3F" w14:textId="77777777" w:rsidTr="00693440">
        <w:tc>
          <w:tcPr>
            <w:tcW w:w="2129" w:type="dxa"/>
          </w:tcPr>
          <w:p w14:paraId="3FEC99B9" w14:textId="77777777" w:rsidR="00BD46EB" w:rsidRPr="004A2C0C" w:rsidRDefault="00BD46EB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Коммутация по меткам (MPLS)</w:t>
            </w:r>
          </w:p>
        </w:tc>
        <w:tc>
          <w:tcPr>
            <w:tcW w:w="7227" w:type="dxa"/>
          </w:tcPr>
          <w:p w14:paraId="72D21875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протокола LDP</w:t>
            </w:r>
          </w:p>
          <w:p w14:paraId="010140EF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L2VPN VPWS</w:t>
            </w:r>
          </w:p>
          <w:p w14:paraId="2824D130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L2VPN VPLS Martini Mode, Kompella Mode</w:t>
            </w:r>
          </w:p>
          <w:p w14:paraId="2779F967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L3VPN MP-BGP (Option A, B, C)</w:t>
            </w:r>
          </w:p>
          <w:p w14:paraId="0D61B708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L2VPN/L3VPN over GRE, DMVPN</w:t>
            </w:r>
          </w:p>
          <w:p w14:paraId="78B75820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Прозрачная передача служебных протоколов</w:t>
            </w:r>
          </w:p>
        </w:tc>
      </w:tr>
      <w:tr w:rsidR="00BD46EB" w:rsidRPr="004A2C0C" w14:paraId="6CAAD07B" w14:textId="77777777" w:rsidTr="00693440">
        <w:tc>
          <w:tcPr>
            <w:tcW w:w="2129" w:type="dxa"/>
          </w:tcPr>
          <w:p w14:paraId="5FDB476F" w14:textId="77777777" w:rsidR="00BD46EB" w:rsidRPr="004A2C0C" w:rsidRDefault="00BD46EB" w:rsidP="00693440">
            <w:pPr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Маршрутизация</w:t>
            </w:r>
          </w:p>
        </w:tc>
        <w:tc>
          <w:tcPr>
            <w:tcW w:w="7227" w:type="dxa"/>
          </w:tcPr>
          <w:p w14:paraId="7A505146" w14:textId="77777777" w:rsidR="00BD46EB" w:rsidRPr="004A2C0C" w:rsidRDefault="00BD46EB" w:rsidP="00693440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u w:val="single"/>
              </w:rPr>
              <w:t>BGP:</w:t>
            </w:r>
          </w:p>
          <w:p w14:paraId="764AF678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Семейство адресов: IPv4, IPv6, VPNv4, L2VPN, IPv4 label-unicast, Flow-spec</w:t>
            </w:r>
          </w:p>
          <w:p w14:paraId="34DE462A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Гибкая возможность управления маршрутной информацией по атрибутам. Поддержка механизмов Сonditional Advertisement, Route Aggregation и Local-AS</w:t>
            </w:r>
          </w:p>
          <w:p w14:paraId="4E369ABD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Высокая маcштабируемость и гибкость настройки: поддержка peer-group, dymanic neighbor, as-range и Route-reflector</w:t>
            </w:r>
          </w:p>
          <w:p w14:paraId="1FDB2A91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Fall over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на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основе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протокола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BFD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и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Fast Error Peer Detection</w:t>
            </w:r>
          </w:p>
          <w:p w14:paraId="35FCB15A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Graceful restart</w:t>
            </w:r>
          </w:p>
          <w:p w14:paraId="3A2C97C5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Аутентификация</w:t>
            </w:r>
          </w:p>
          <w:p w14:paraId="5BC744BF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Гибкая редистрибьюция из/в процесс BGP маршрутов других протоколов</w:t>
            </w:r>
          </w:p>
          <w:p w14:paraId="06A5279C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Возможность запуска до 64 процессов одновременно</w:t>
            </w:r>
          </w:p>
          <w:p w14:paraId="08ED4572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ECMP</w:t>
            </w:r>
          </w:p>
          <w:p w14:paraId="118DDB9E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маршрутизации на основе политик</w:t>
            </w:r>
          </w:p>
          <w:p w14:paraId="0A2EEE87" w14:textId="77777777" w:rsidR="00BD46EB" w:rsidRPr="004A2C0C" w:rsidRDefault="00BD46EB" w:rsidP="00693440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u w:val="single"/>
              </w:rPr>
              <w:t>OSFP(v3):</w:t>
            </w:r>
          </w:p>
          <w:p w14:paraId="45817860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Зоны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различных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типов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: Normal, Stub, Totally stub, NSSA, Totally NSS</w:t>
            </w:r>
          </w:p>
          <w:p w14:paraId="12F3D1B8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Работа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в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различных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типах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сетей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: Broadcast,NBMA, Point-to-point, Point-to-multipoint, Point-to-multipoint non-broadcast</w:t>
            </w:r>
          </w:p>
          <w:p w14:paraId="2EC14754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Суммаризация и фильтрация маршрутной информации</w:t>
            </w:r>
          </w:p>
          <w:p w14:paraId="47DA1FEE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Аутентификация</w:t>
            </w:r>
          </w:p>
          <w:p w14:paraId="1607D311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ECMP</w:t>
            </w:r>
          </w:p>
          <w:p w14:paraId="4538F257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Пассивный интерфейс</w:t>
            </w:r>
          </w:p>
          <w:p w14:paraId="34B5D22A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Гибкая редистрибьюция из/в процесс OSPF маршрутов других протоколов</w:t>
            </w:r>
          </w:p>
          <w:p w14:paraId="3E4C77F0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Возможность запуска до 6 процессов одновременно</w:t>
            </w:r>
          </w:p>
          <w:p w14:paraId="16A2147F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протокола BFD</w:t>
            </w:r>
          </w:p>
          <w:p w14:paraId="62F90B99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Механизм Auto cost calculaction</w:t>
            </w:r>
          </w:p>
          <w:p w14:paraId="073EE705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маршрутизации на основе политик</w:t>
            </w:r>
          </w:p>
          <w:p w14:paraId="133156A7" w14:textId="77777777" w:rsidR="00BD46EB" w:rsidRPr="004A2C0C" w:rsidRDefault="00BD46EB" w:rsidP="00693440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u w:val="single"/>
              </w:rPr>
              <w:t>IS-IS:</w:t>
            </w:r>
          </w:p>
          <w:p w14:paraId="66D6021B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8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Работа в разных типах сетей: Broadcast, Point-to-point</w:t>
            </w:r>
          </w:p>
          <w:p w14:paraId="3B1BC3EA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8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Установка соседcтва L1-/L2-уровней</w:t>
            </w:r>
          </w:p>
          <w:p w14:paraId="3337B662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8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Мetric style: narrow, wide, transition</w:t>
            </w:r>
          </w:p>
          <w:p w14:paraId="7B5CA74A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8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Аутентификация</w:t>
            </w:r>
          </w:p>
          <w:p w14:paraId="2C8AABFC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8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Фильтрация маршрутной информации</w:t>
            </w:r>
          </w:p>
          <w:p w14:paraId="5EF49DD0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8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Гибкая редистрибьюция из/в процесс IS-IS маршрутов других протоколов</w:t>
            </w:r>
          </w:p>
          <w:p w14:paraId="69572866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8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Возможность запуска до 6 процессов одновременно</w:t>
            </w:r>
          </w:p>
          <w:p w14:paraId="4FB5CA37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8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маршрутизации на основе политик</w:t>
            </w:r>
          </w:p>
          <w:p w14:paraId="0C1B6ECF" w14:textId="77777777" w:rsidR="00BD46EB" w:rsidRPr="004A2C0C" w:rsidRDefault="00BD46EB" w:rsidP="00693440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u w:val="single"/>
              </w:rPr>
              <w:t>RIP(ng):</w:t>
            </w:r>
          </w:p>
          <w:p w14:paraId="1376B1FA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9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lastRenderedPageBreak/>
              <w:t>Работа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в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режимах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(RIP only): Broadcast, Multicast, Unicast</w:t>
            </w:r>
          </w:p>
          <w:p w14:paraId="4B966ED4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9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Суммаризация и фильтрация маршрутной информации</w:t>
            </w:r>
          </w:p>
          <w:p w14:paraId="65269EE5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9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Управление метрикой маршрута</w:t>
            </w:r>
          </w:p>
          <w:p w14:paraId="15AA95E7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9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Аутентификация</w:t>
            </w:r>
          </w:p>
          <w:p w14:paraId="4C45892C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9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Пассивный интерфейс</w:t>
            </w:r>
          </w:p>
          <w:p w14:paraId="22AC370D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9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Гибкая редистрибьюция из/в процесс RIP маршрутов других протоколов</w:t>
            </w:r>
          </w:p>
          <w:p w14:paraId="43C8ADF0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19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маршрутизации на основе политик</w:t>
            </w:r>
          </w:p>
          <w:p w14:paraId="04C59D38" w14:textId="77777777" w:rsidR="00BD46EB" w:rsidRPr="004A2C0C" w:rsidRDefault="00BD46EB" w:rsidP="00693440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u w:val="single"/>
              </w:rPr>
              <w:t>Static:</w:t>
            </w:r>
          </w:p>
          <w:p w14:paraId="2C2D1655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0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протокола BFD</w:t>
            </w:r>
          </w:p>
          <w:p w14:paraId="58BE7C11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0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Рекурсивный поиск</w:t>
            </w:r>
          </w:p>
          <w:p w14:paraId="1EAA7311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0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Управление метрикой маршрута</w:t>
            </w:r>
          </w:p>
          <w:p w14:paraId="0C0D1351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0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Возможность выбора варианта уведомления отправителю при блокировке трафика</w:t>
            </w:r>
          </w:p>
        </w:tc>
      </w:tr>
      <w:tr w:rsidR="00BD46EB" w:rsidRPr="004A2C0C" w14:paraId="2C847BC8" w14:textId="77777777" w:rsidTr="00693440">
        <w:tc>
          <w:tcPr>
            <w:tcW w:w="2129" w:type="dxa"/>
          </w:tcPr>
          <w:p w14:paraId="700CF884" w14:textId="77777777" w:rsidR="00BD46EB" w:rsidRPr="004A2C0C" w:rsidRDefault="00BD46EB" w:rsidP="00693440">
            <w:pPr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lastRenderedPageBreak/>
              <w:t>Качество обслуживания (QoS)</w:t>
            </w:r>
          </w:p>
        </w:tc>
        <w:tc>
          <w:tcPr>
            <w:tcW w:w="7227" w:type="dxa"/>
          </w:tcPr>
          <w:p w14:paraId="3CA6C748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До 8 приоритетных или взвешенных очередей на порт</w:t>
            </w:r>
          </w:p>
          <w:p w14:paraId="6537DB36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L2- и L3-приоритизация трафика (802.1p (CoS), DSCP, IP Precedence (ToS))</w:t>
            </w:r>
          </w:p>
          <w:p w14:paraId="2AE1A074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Иерархический QоS</w:t>
            </w:r>
          </w:p>
          <w:p w14:paraId="2CD542F5" w14:textId="3B6E354E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Управление очередями: RED, GRED, SFQ, CBQ, WFQ, WRR</w:t>
            </w:r>
            <w:r w:rsidR="00EA7741"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,</w:t>
            </w:r>
            <w:r w:rsidR="00EA7741" w:rsidRPr="004A2C0C">
              <w:rPr>
                <w:rFonts w:ascii="Tahoma" w:hAnsi="Tahoma" w:cs="Tahoma"/>
              </w:rPr>
              <w:t xml:space="preserve"> DRR</w:t>
            </w:r>
          </w:p>
          <w:p w14:paraId="0C76690E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Маркировка на входе и выходе</w:t>
            </w:r>
          </w:p>
          <w:p w14:paraId="35A8EC78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Управление полосой пропускания (policing, shaping)</w:t>
            </w:r>
          </w:p>
        </w:tc>
      </w:tr>
      <w:tr w:rsidR="00BD46EB" w:rsidRPr="004A2C0C" w14:paraId="2B7F25BC" w14:textId="77777777" w:rsidTr="00693440">
        <w:tc>
          <w:tcPr>
            <w:tcW w:w="2129" w:type="dxa"/>
          </w:tcPr>
          <w:p w14:paraId="718D665E" w14:textId="77777777" w:rsidR="00BD46EB" w:rsidRPr="004A2C0C" w:rsidRDefault="00BD46EB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IPsec</w:t>
            </w:r>
          </w:p>
        </w:tc>
        <w:tc>
          <w:tcPr>
            <w:tcW w:w="7227" w:type="dxa"/>
          </w:tcPr>
          <w:p w14:paraId="589D25A0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Режимы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«policy-based»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и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«route-based»</w:t>
            </w:r>
          </w:p>
          <w:p w14:paraId="1FB9402C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Режимы инкапсуляции: tunnel и transport</w:t>
            </w:r>
          </w:p>
          <w:p w14:paraId="20DF91AE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Виды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аутентификации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>: pre-shared key, public key, xauth (ikev1 only), eap (ikev2)</w:t>
            </w:r>
          </w:p>
          <w:p w14:paraId="3BE494CE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mobike (ikev2 only)</w:t>
            </w:r>
          </w:p>
          <w:p w14:paraId="4B2D7F72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наборов ключей аутентификации ike ikering</w:t>
            </w:r>
          </w:p>
        </w:tc>
      </w:tr>
      <w:tr w:rsidR="00BD46EB" w:rsidRPr="004A2C0C" w14:paraId="72E8C8E6" w14:textId="77777777" w:rsidTr="00693440">
        <w:tc>
          <w:tcPr>
            <w:tcW w:w="2129" w:type="dxa"/>
          </w:tcPr>
          <w:p w14:paraId="47D777A9" w14:textId="77777777" w:rsidR="00BD46EB" w:rsidRPr="004A2C0C" w:rsidRDefault="00BD46EB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Удаленный доступ (Remote Access)</w:t>
            </w:r>
          </w:p>
        </w:tc>
        <w:tc>
          <w:tcPr>
            <w:tcW w:w="7227" w:type="dxa"/>
          </w:tcPr>
          <w:p w14:paraId="30166A7C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Возможность удаленного доступа к корпоративной сети по PPTP, L2TP over IPsec, OpenVPN, WireGuard</w:t>
            </w:r>
          </w:p>
          <w:p w14:paraId="66FFD396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PPPoE-/PPTP-/L2TP-клиента</w:t>
            </w:r>
          </w:p>
          <w:p w14:paraId="7F6518B3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Аутентификация пользователей</w:t>
            </w:r>
          </w:p>
          <w:p w14:paraId="64718ADA" w14:textId="77777777" w:rsidR="00BD46EB" w:rsidRPr="004A2C0C" w:rsidRDefault="00BD46EB" w:rsidP="00693440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Шифрование соединений</w:t>
            </w:r>
          </w:p>
        </w:tc>
      </w:tr>
      <w:tr w:rsidR="00BD46EB" w:rsidRPr="004A2C0C" w14:paraId="3DD49CAD" w14:textId="77777777" w:rsidTr="00693440">
        <w:tc>
          <w:tcPr>
            <w:tcW w:w="2129" w:type="dxa"/>
          </w:tcPr>
          <w:p w14:paraId="67701B7C" w14:textId="77777777" w:rsidR="00BD46EB" w:rsidRPr="004A2C0C" w:rsidRDefault="00BD46EB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Безопасность</w:t>
            </w:r>
          </w:p>
        </w:tc>
        <w:tc>
          <w:tcPr>
            <w:tcW w:w="7227" w:type="dxa"/>
          </w:tcPr>
          <w:p w14:paraId="52DB4EAB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списков контроля доступа (ACL) на базе L2-/L3-/L4-полей</w:t>
            </w:r>
          </w:p>
          <w:p w14:paraId="4265E22B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Zone-based Firewall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в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двух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режимах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: stateful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и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lang w:val="en-US"/>
              </w:rPr>
              <w:t xml:space="preserve"> stateless. </w:t>
            </w: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Логирование срабатывания правил, счетчики</w:t>
            </w:r>
          </w:p>
          <w:p w14:paraId="59A2629D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Фильтрация по приложениям</w:t>
            </w:r>
          </w:p>
          <w:p w14:paraId="45ADF674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Защита от DoS-/DDoS-/Spoof-атак и их логирование</w:t>
            </w:r>
          </w:p>
        </w:tc>
      </w:tr>
      <w:tr w:rsidR="00BD46EB" w:rsidRPr="004A2C0C" w14:paraId="7E4E4AAD" w14:textId="77777777" w:rsidTr="00693440">
        <w:tc>
          <w:tcPr>
            <w:tcW w:w="2129" w:type="dxa"/>
          </w:tcPr>
          <w:p w14:paraId="208B7F34" w14:textId="77777777" w:rsidR="00BD46EB" w:rsidRPr="004A2C0C" w:rsidRDefault="00BD46EB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Мониторинг и управление</w:t>
            </w:r>
          </w:p>
        </w:tc>
        <w:tc>
          <w:tcPr>
            <w:tcW w:w="7227" w:type="dxa"/>
          </w:tcPr>
          <w:p w14:paraId="229BA604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стандартных и расширенных SNMP MIB, RMONv1</w:t>
            </w:r>
          </w:p>
          <w:p w14:paraId="483C9CCD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Zabbix agent/proxy</w:t>
            </w:r>
          </w:p>
          <w:p w14:paraId="58584AE6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Аутентификация пользователей по локальной базе средствами протоколов RADIUS, TACACS+, LDAP</w:t>
            </w:r>
          </w:p>
          <w:p w14:paraId="4E3E3F02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Защита от ошибок конфигурирования, автоматическое восстановление конфигурации</w:t>
            </w:r>
          </w:p>
          <w:p w14:paraId="45040751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Интерфейсы управления CLI</w:t>
            </w:r>
          </w:p>
          <w:p w14:paraId="4699953A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Syslog</w:t>
            </w:r>
          </w:p>
          <w:p w14:paraId="0CFEB401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Монитор использования системных ресурсов</w:t>
            </w:r>
          </w:p>
          <w:p w14:paraId="224C4D5A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Ping, monitor, traceroute (IPv4/IPv6), вывод информации о пакетах в консоли</w:t>
            </w:r>
          </w:p>
          <w:p w14:paraId="64403801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Обновление ПО, загрузка и выгрузка конфигурации по TFTP, SCP, FTP, SFTP, HTTP(S)</w:t>
            </w:r>
          </w:p>
          <w:p w14:paraId="0EB1750E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Поддержка NTP</w:t>
            </w:r>
          </w:p>
          <w:p w14:paraId="48E442C6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Netflow v5/v9/v10 (экспорт статистики URL для HTTP, host для HTTPS)</w:t>
            </w:r>
          </w:p>
          <w:p w14:paraId="77E2719B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Локальное управление через консольный порт RS-232 (RJ-45)</w:t>
            </w:r>
          </w:p>
          <w:p w14:paraId="452D32AE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Удаленное управление, протоколы Telnet, SSH (IPv4/IPv6)</w:t>
            </w:r>
          </w:p>
          <w:p w14:paraId="71FE2249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LLDP, LLDP MED</w:t>
            </w:r>
          </w:p>
          <w:p w14:paraId="3D764BFF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Локальное и удаленное сохранение конфигураций маршрутизатора</w:t>
            </w:r>
          </w:p>
        </w:tc>
      </w:tr>
      <w:tr w:rsidR="00BD46EB" w:rsidRPr="004A2C0C" w14:paraId="3942548E" w14:textId="77777777" w:rsidTr="00693440">
        <w:tc>
          <w:tcPr>
            <w:tcW w:w="2129" w:type="dxa"/>
          </w:tcPr>
          <w:p w14:paraId="1C93D546" w14:textId="77777777" w:rsidR="00BD46EB" w:rsidRPr="004A2C0C" w:rsidRDefault="00BD46EB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SLA</w:t>
            </w:r>
          </w:p>
        </w:tc>
        <w:tc>
          <w:tcPr>
            <w:tcW w:w="7227" w:type="dxa"/>
          </w:tcPr>
          <w:p w14:paraId="6E698CCF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1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SLA:</w:t>
            </w:r>
          </w:p>
          <w:p w14:paraId="624BCBBF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1"/>
              </w:numPr>
              <w:shd w:val="clear" w:color="auto" w:fill="FFFFFF"/>
              <w:tabs>
                <w:tab w:val="clear" w:pos="720"/>
              </w:tabs>
              <w:autoSpaceDE/>
              <w:autoSpaceDN/>
              <w:adjustRightInd/>
              <w:ind w:left="1031" w:hanging="28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Задержка (односторонняя/двусторонняя)</w:t>
            </w:r>
          </w:p>
          <w:p w14:paraId="10D4439E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1"/>
              </w:numPr>
              <w:shd w:val="clear" w:color="auto" w:fill="FFFFFF"/>
              <w:tabs>
                <w:tab w:val="clear" w:pos="720"/>
              </w:tabs>
              <w:autoSpaceDE/>
              <w:autoSpaceDN/>
              <w:adjustRightInd/>
              <w:ind w:left="1031" w:hanging="28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Jitter (прямой/обратный)</w:t>
            </w:r>
          </w:p>
          <w:p w14:paraId="3A32C716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1"/>
              </w:numPr>
              <w:shd w:val="clear" w:color="auto" w:fill="FFFFFF"/>
              <w:tabs>
                <w:tab w:val="clear" w:pos="720"/>
              </w:tabs>
              <w:autoSpaceDE/>
              <w:autoSpaceDN/>
              <w:adjustRightInd/>
              <w:ind w:left="1031" w:hanging="28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lastRenderedPageBreak/>
              <w:t>Потеря пакетов (прямая/обратная/ двусторонняя)</w:t>
            </w:r>
          </w:p>
          <w:p w14:paraId="490C63CB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1"/>
              </w:numPr>
              <w:shd w:val="clear" w:color="auto" w:fill="FFFFFF"/>
              <w:tabs>
                <w:tab w:val="clear" w:pos="720"/>
              </w:tabs>
              <w:autoSpaceDE/>
              <w:autoSpaceDN/>
              <w:adjustRightInd/>
              <w:ind w:left="1031" w:hanging="28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Обнаружение дублирующихся пакетов</w:t>
            </w:r>
          </w:p>
          <w:p w14:paraId="43F56C23" w14:textId="38855CA7" w:rsidR="00BD46EB" w:rsidRPr="00693440" w:rsidRDefault="00BD46EB" w:rsidP="00693440">
            <w:pPr>
              <w:pStyle w:val="a3"/>
              <w:widowControl/>
              <w:numPr>
                <w:ilvl w:val="0"/>
                <w:numId w:val="21"/>
              </w:numPr>
              <w:shd w:val="clear" w:color="auto" w:fill="FFFFFF"/>
              <w:tabs>
                <w:tab w:val="clear" w:pos="720"/>
              </w:tabs>
              <w:autoSpaceDE/>
              <w:autoSpaceDN/>
              <w:adjustRightInd/>
              <w:ind w:left="1031" w:hanging="283"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Обнаружение нарушения последовательности доставки пакетов (прямое/обратноe/двустороннее)</w:t>
            </w:r>
          </w:p>
        </w:tc>
      </w:tr>
      <w:tr w:rsidR="00BD46EB" w:rsidRPr="004A2C0C" w14:paraId="05B927FF" w14:textId="77777777" w:rsidTr="00693440">
        <w:tc>
          <w:tcPr>
            <w:tcW w:w="2129" w:type="dxa"/>
          </w:tcPr>
          <w:p w14:paraId="40B29D42" w14:textId="77777777" w:rsidR="00BD46EB" w:rsidRPr="004A2C0C" w:rsidRDefault="00BD46EB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lastRenderedPageBreak/>
              <w:t>Резервирование и кластеризация</w:t>
            </w:r>
          </w:p>
        </w:tc>
        <w:tc>
          <w:tcPr>
            <w:tcW w:w="7227" w:type="dxa"/>
          </w:tcPr>
          <w:p w14:paraId="1F47C65E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2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VRRP v2, v3</w:t>
            </w:r>
          </w:p>
          <w:p w14:paraId="1F91D260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2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Tracking на основании VRRP- или SLA-теста</w:t>
            </w:r>
          </w:p>
          <w:p w14:paraId="384078A1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2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Управление параметрами VRRP</w:t>
            </w:r>
          </w:p>
          <w:p w14:paraId="1C608478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2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Управление параметрами PBR</w:t>
            </w:r>
          </w:p>
          <w:p w14:paraId="3DC6AA1D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2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Управление административным статусом интерфейса</w:t>
            </w:r>
          </w:p>
          <w:p w14:paraId="0978EF0F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2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Активация и деактивация статического маршрута</w:t>
            </w:r>
          </w:p>
          <w:p w14:paraId="7F77C1BA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2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Управление атрибутом AS-PATH и preference в route-map</w:t>
            </w:r>
          </w:p>
          <w:p w14:paraId="304FEE03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2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DHCP failover для резервирования базы IP-адресов, выданых DCHP-сервером</w:t>
            </w:r>
          </w:p>
          <w:p w14:paraId="056AC33C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2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Firewall Failover для резервирования сессий Firewall и NAT</w:t>
            </w:r>
          </w:p>
          <w:p w14:paraId="6BD0759D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2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MultiWAN</w:t>
            </w:r>
          </w:p>
          <w:p w14:paraId="373CF74E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2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Dual-Homing</w:t>
            </w:r>
          </w:p>
          <w:p w14:paraId="38E83B23" w14:textId="77777777" w:rsidR="00BD46EB" w:rsidRPr="004A2C0C" w:rsidRDefault="00BD46EB" w:rsidP="00693440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  <w:u w:val="single"/>
              </w:rPr>
              <w:t>Отказоустойчивый кластер:</w:t>
            </w:r>
          </w:p>
          <w:p w14:paraId="40317259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Простота администрирования и интеграции: синхронизация конфигураций, времени, версий, лицензий; Zero Touch Provisioning (ZTP)</w:t>
            </w:r>
          </w:p>
          <w:p w14:paraId="43FCA8DB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Резервирование всех соединений в кластере</w:t>
            </w:r>
          </w:p>
          <w:p w14:paraId="4EE6C24F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3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Резервирование маршрутизаторов</w:t>
            </w:r>
          </w:p>
        </w:tc>
      </w:tr>
      <w:tr w:rsidR="00BD46EB" w:rsidRPr="004A2C0C" w14:paraId="07094FF6" w14:textId="77777777" w:rsidTr="00693440">
        <w:tc>
          <w:tcPr>
            <w:tcW w:w="2129" w:type="dxa"/>
          </w:tcPr>
          <w:p w14:paraId="2B400634" w14:textId="77777777" w:rsidR="00BD46EB" w:rsidRPr="004A2C0C" w:rsidRDefault="00BD46EB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Сервисы</w:t>
            </w:r>
          </w:p>
        </w:tc>
        <w:tc>
          <w:tcPr>
            <w:tcW w:w="7227" w:type="dxa"/>
          </w:tcPr>
          <w:p w14:paraId="523AC4F1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4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DHCP-клиент, сервер</w:t>
            </w:r>
          </w:p>
          <w:p w14:paraId="33A23967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4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DHCP Relay Option 82</w:t>
            </w:r>
          </w:p>
          <w:p w14:paraId="7180F4D0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4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DNS resolver</w:t>
            </w:r>
          </w:p>
          <w:p w14:paraId="7B3CCBF1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4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NTP</w:t>
            </w:r>
          </w:p>
          <w:p w14:paraId="6668CA78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4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TFTP-сервер</w:t>
            </w:r>
          </w:p>
          <w:p w14:paraId="5D2C496A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4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E1/multilink, модемы</w:t>
            </w:r>
          </w:p>
        </w:tc>
      </w:tr>
      <w:tr w:rsidR="00BD46EB" w:rsidRPr="004A2C0C" w14:paraId="54518450" w14:textId="77777777" w:rsidTr="00693440">
        <w:tc>
          <w:tcPr>
            <w:tcW w:w="2129" w:type="dxa"/>
          </w:tcPr>
          <w:p w14:paraId="0B4D4BCA" w14:textId="77777777" w:rsidR="00BD46EB" w:rsidRPr="004A2C0C" w:rsidRDefault="00BD46EB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Style w:val="afd"/>
                <w:rFonts w:ascii="Tahoma" w:hAnsi="Tahoma" w:cs="Tahoma"/>
                <w:b w:val="0"/>
                <w:color w:val="000000" w:themeColor="text1"/>
                <w:spacing w:val="2"/>
                <w:shd w:val="clear" w:color="auto" w:fill="FFFFFF"/>
              </w:rPr>
              <w:t>Физические характеристики (не менее)</w:t>
            </w:r>
          </w:p>
        </w:tc>
        <w:tc>
          <w:tcPr>
            <w:tcW w:w="7227" w:type="dxa"/>
          </w:tcPr>
          <w:p w14:paraId="2F61396F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5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RAM - 4 ГБ DDR4</w:t>
            </w:r>
          </w:p>
          <w:p w14:paraId="3FE521E1" w14:textId="77777777" w:rsidR="00BD46EB" w:rsidRPr="004A2C0C" w:rsidRDefault="00BD46EB" w:rsidP="00693440">
            <w:pPr>
              <w:pStyle w:val="a3"/>
              <w:widowControl/>
              <w:numPr>
                <w:ilvl w:val="0"/>
                <w:numId w:val="25"/>
              </w:numPr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2"/>
              </w:rPr>
              <w:t>Flash-память - 8 ГБ eMMC</w:t>
            </w:r>
          </w:p>
        </w:tc>
      </w:tr>
      <w:tr w:rsidR="00BD46EB" w:rsidRPr="004A2C0C" w14:paraId="37B3FFFA" w14:textId="77777777" w:rsidTr="00693440">
        <w:tc>
          <w:tcPr>
            <w:tcW w:w="2129" w:type="dxa"/>
          </w:tcPr>
          <w:p w14:paraId="564DC727" w14:textId="77777777" w:rsidR="00BD46EB" w:rsidRPr="004A2C0C" w:rsidRDefault="00BD46EB" w:rsidP="00693440">
            <w:pPr>
              <w:rPr>
                <w:rFonts w:ascii="Tahoma" w:hAnsi="Tahoma" w:cs="Tahoma"/>
                <w:color w:val="000000" w:themeColor="text1"/>
              </w:rPr>
            </w:pPr>
            <w:r w:rsidRPr="004A2C0C">
              <w:rPr>
                <w:rFonts w:ascii="Tahoma" w:hAnsi="Tahoma" w:cs="Tahoma"/>
                <w:color w:val="000000" w:themeColor="text1"/>
              </w:rPr>
              <w:t>Электропитание</w:t>
            </w:r>
          </w:p>
        </w:tc>
        <w:tc>
          <w:tcPr>
            <w:tcW w:w="7227" w:type="dxa"/>
          </w:tcPr>
          <w:p w14:paraId="634DB8B6" w14:textId="7D21640B" w:rsidR="00BD46EB" w:rsidRPr="004A2C0C" w:rsidRDefault="00BD46EB" w:rsidP="00693440">
            <w:pPr>
              <w:pStyle w:val="a3"/>
              <w:widowControl/>
              <w:numPr>
                <w:ilvl w:val="0"/>
                <w:numId w:val="15"/>
              </w:numPr>
              <w:autoSpaceDE/>
              <w:autoSpaceDN/>
              <w:adjustRightInd/>
              <w:textAlignment w:val="baseline"/>
              <w:rPr>
                <w:rFonts w:ascii="Tahoma" w:eastAsia="Times New Roman" w:hAnsi="Tahoma" w:cs="Tahoma"/>
                <w:color w:val="000000" w:themeColor="text1"/>
                <w:spacing w:val="-2"/>
              </w:rPr>
            </w:pPr>
            <w:r w:rsidRPr="004A2C0C">
              <w:rPr>
                <w:rFonts w:ascii="Tahoma" w:eastAsia="Times New Roman" w:hAnsi="Tahoma" w:cs="Tahoma"/>
                <w:color w:val="000000" w:themeColor="text1"/>
                <w:spacing w:val="-2"/>
              </w:rPr>
              <w:t>100–264 В AC, 50–60 Гц</w:t>
            </w:r>
          </w:p>
        </w:tc>
      </w:tr>
    </w:tbl>
    <w:p w14:paraId="0F6FE14E" w14:textId="77777777" w:rsidR="00BD46EB" w:rsidRPr="004A2C0C" w:rsidRDefault="00BD46EB" w:rsidP="00693440">
      <w:pPr>
        <w:pStyle w:val="a3"/>
        <w:widowControl/>
        <w:autoSpaceDE/>
        <w:autoSpaceDN/>
        <w:adjustRightInd/>
        <w:ind w:left="1080"/>
        <w:jc w:val="both"/>
        <w:rPr>
          <w:rFonts w:ascii="Tahoma" w:hAnsi="Tahoma" w:cs="Tahoma"/>
          <w:color w:val="000000" w:themeColor="text1"/>
        </w:rPr>
      </w:pPr>
    </w:p>
    <w:p w14:paraId="79F1301E" w14:textId="24723DBE" w:rsidR="00F33B62" w:rsidRPr="00F33B62" w:rsidRDefault="00F33B62" w:rsidP="00F33B62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F33B62">
        <w:rPr>
          <w:rFonts w:ascii="Tahoma" w:hAnsi="Tahoma" w:cs="Tahoma"/>
          <w:color w:val="000000" w:themeColor="text1"/>
        </w:rPr>
        <w:t xml:space="preserve">В соответствии с требованиями Постановления Правительства РФ от 14.11.2023г. №1912, сведения о маршрутизаторах должны содержаться в Едином реестре российской радиоэлектронной продукции, установленном Постановлением Правительства РФ от 10.07.2019г. № 878. </w:t>
      </w:r>
    </w:p>
    <w:p w14:paraId="34CFDA7F" w14:textId="4F546E79" w:rsidR="00F33B62" w:rsidRPr="00F33B62" w:rsidRDefault="00F33B62" w:rsidP="00F33B62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F33B62">
        <w:rPr>
          <w:rFonts w:ascii="Tahoma" w:hAnsi="Tahoma" w:cs="Tahoma"/>
          <w:color w:val="000000" w:themeColor="text1"/>
        </w:rPr>
        <w:t xml:space="preserve">В соответствии с  требованиями Постановления Правительства РФ от 22.08.2022 г. N 1478, встроенное программное обеспечение коммутаторов должно быть зарегистрировано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 установленном Постановлением Правительства РФ от </w:t>
      </w:r>
      <w:r w:rsidR="00243D9C">
        <w:rPr>
          <w:rFonts w:ascii="Tahoma" w:hAnsi="Tahoma" w:cs="Tahoma"/>
          <w:color w:val="000000" w:themeColor="text1"/>
        </w:rPr>
        <w:t>16.11.2015</w:t>
      </w:r>
      <w:r w:rsidRPr="00F33B62">
        <w:rPr>
          <w:rFonts w:ascii="Tahoma" w:hAnsi="Tahoma" w:cs="Tahoma"/>
          <w:color w:val="000000" w:themeColor="text1"/>
        </w:rPr>
        <w:t xml:space="preserve">г. №1236. </w:t>
      </w:r>
    </w:p>
    <w:p w14:paraId="1027400E" w14:textId="77777777" w:rsidR="00C656E9" w:rsidRPr="004A2C0C" w:rsidRDefault="00C656E9" w:rsidP="00C656E9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Гарантии</w:t>
      </w:r>
      <w:r w:rsidRPr="004A2C0C">
        <w:rPr>
          <w:rFonts w:ascii="Tahoma" w:hAnsi="Tahoma" w:cs="Tahoma"/>
          <w:color w:val="000000" w:themeColor="text1"/>
        </w:rPr>
        <w:t>: гаранти</w:t>
      </w:r>
      <w:r>
        <w:rPr>
          <w:rFonts w:ascii="Tahoma" w:hAnsi="Tahoma" w:cs="Tahoma"/>
          <w:color w:val="000000" w:themeColor="text1"/>
        </w:rPr>
        <w:t xml:space="preserve">йный срок </w:t>
      </w:r>
      <w:r w:rsidRPr="004A2C0C">
        <w:rPr>
          <w:rFonts w:ascii="Tahoma" w:hAnsi="Tahoma" w:cs="Tahoma"/>
          <w:color w:val="000000" w:themeColor="text1"/>
        </w:rPr>
        <w:t>долж</w:t>
      </w:r>
      <w:r>
        <w:rPr>
          <w:rFonts w:ascii="Tahoma" w:hAnsi="Tahoma" w:cs="Tahoma"/>
          <w:color w:val="000000" w:themeColor="text1"/>
        </w:rPr>
        <w:t>е</w:t>
      </w:r>
      <w:r w:rsidRPr="004A2C0C">
        <w:rPr>
          <w:rFonts w:ascii="Tahoma" w:hAnsi="Tahoma" w:cs="Tahoma"/>
          <w:color w:val="000000" w:themeColor="text1"/>
        </w:rPr>
        <w:t>н составлять 3 (три) года</w:t>
      </w:r>
      <w:r>
        <w:rPr>
          <w:rFonts w:ascii="Tahoma" w:hAnsi="Tahoma" w:cs="Tahoma"/>
          <w:color w:val="000000" w:themeColor="text1"/>
        </w:rPr>
        <w:t xml:space="preserve"> с момента поставки продукции</w:t>
      </w:r>
      <w:r w:rsidRPr="004A2C0C">
        <w:rPr>
          <w:rFonts w:ascii="Tahoma" w:hAnsi="Tahoma" w:cs="Tahoma"/>
          <w:color w:val="000000" w:themeColor="text1"/>
        </w:rPr>
        <w:t xml:space="preserve">. </w:t>
      </w:r>
    </w:p>
    <w:p w14:paraId="4CD10DAF" w14:textId="77777777" w:rsidR="00C656E9" w:rsidRPr="004A2C0C" w:rsidRDefault="00C656E9" w:rsidP="00C656E9">
      <w:pPr>
        <w:pStyle w:val="a3"/>
        <w:widowControl/>
        <w:numPr>
          <w:ilvl w:val="2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Гаранти</w:t>
      </w:r>
      <w:r>
        <w:rPr>
          <w:rFonts w:ascii="Tahoma" w:hAnsi="Tahoma" w:cs="Tahoma"/>
          <w:color w:val="000000" w:themeColor="text1"/>
        </w:rPr>
        <w:t xml:space="preserve">и </w:t>
      </w:r>
      <w:r w:rsidRPr="004A2C0C">
        <w:rPr>
          <w:rFonts w:ascii="Tahoma" w:hAnsi="Tahoma" w:cs="Tahoma"/>
          <w:color w:val="000000" w:themeColor="text1"/>
        </w:rPr>
        <w:t>должн</w:t>
      </w:r>
      <w:r>
        <w:rPr>
          <w:rFonts w:ascii="Tahoma" w:hAnsi="Tahoma" w:cs="Tahoma"/>
          <w:color w:val="000000" w:themeColor="text1"/>
        </w:rPr>
        <w:t>ы</w:t>
      </w:r>
      <w:r w:rsidRPr="004A2C0C">
        <w:rPr>
          <w:rFonts w:ascii="Tahoma" w:hAnsi="Tahoma" w:cs="Tahoma"/>
          <w:color w:val="000000" w:themeColor="text1"/>
        </w:rPr>
        <w:t xml:space="preserve"> включать, но не ограничиваясь: </w:t>
      </w:r>
    </w:p>
    <w:p w14:paraId="0F751D45" w14:textId="77777777" w:rsidR="00BD46EB" w:rsidRPr="004A2C0C" w:rsidRDefault="00BD46EB" w:rsidP="00693440">
      <w:pPr>
        <w:pStyle w:val="a3"/>
        <w:widowControl/>
        <w:numPr>
          <w:ilvl w:val="3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Доступ к пакетам обновлений продукта.</w:t>
      </w:r>
    </w:p>
    <w:p w14:paraId="1AF09C63" w14:textId="54C9CD52" w:rsidR="00BD46EB" w:rsidRDefault="00BD46EB" w:rsidP="00693440">
      <w:pPr>
        <w:pStyle w:val="a3"/>
        <w:widowControl/>
        <w:numPr>
          <w:ilvl w:val="3"/>
          <w:numId w:val="57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Доступ к базе знаний (известные ошибки и типовые решения, при наличии).</w:t>
      </w:r>
    </w:p>
    <w:p w14:paraId="5CD6B6A0" w14:textId="1CD6594F" w:rsidR="000A3A81" w:rsidRDefault="000A3A81" w:rsidP="000A3A81">
      <w:pPr>
        <w:widowControl/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</w:p>
    <w:p w14:paraId="204BF503" w14:textId="41C6C147" w:rsidR="00372544" w:rsidRPr="004A2C0C" w:rsidRDefault="00372544" w:rsidP="00693440">
      <w:pPr>
        <w:widowControl/>
        <w:tabs>
          <w:tab w:val="num" w:pos="851"/>
        </w:tabs>
        <w:autoSpaceDE/>
        <w:autoSpaceDN/>
        <w:adjustRightInd/>
        <w:jc w:val="both"/>
        <w:rPr>
          <w:rFonts w:ascii="Tahoma" w:hAnsi="Tahoma" w:cs="Tahoma"/>
          <w:b/>
          <w:color w:val="000000" w:themeColor="text1"/>
        </w:rPr>
      </w:pPr>
    </w:p>
    <w:p w14:paraId="47991849" w14:textId="77777777" w:rsidR="00557778" w:rsidRPr="004A2C0C" w:rsidRDefault="00557778" w:rsidP="00693440">
      <w:pPr>
        <w:widowControl/>
        <w:numPr>
          <w:ilvl w:val="0"/>
          <w:numId w:val="1"/>
        </w:numPr>
        <w:autoSpaceDE/>
        <w:autoSpaceDN/>
        <w:adjustRightInd/>
        <w:contextualSpacing/>
        <w:jc w:val="both"/>
        <w:rPr>
          <w:rFonts w:ascii="Tahoma" w:hAnsi="Tahoma" w:cs="Tahoma"/>
          <w:b/>
          <w:color w:val="000000" w:themeColor="text1"/>
        </w:rPr>
      </w:pPr>
      <w:r w:rsidRPr="004A2C0C">
        <w:rPr>
          <w:rFonts w:ascii="Tahoma" w:hAnsi="Tahoma" w:cs="Tahoma"/>
          <w:b/>
          <w:color w:val="000000" w:themeColor="text1"/>
        </w:rPr>
        <w:t>Требования к качеству продукции, к упаковке и отгрузке продукции</w:t>
      </w:r>
    </w:p>
    <w:p w14:paraId="2383D41E" w14:textId="77777777" w:rsidR="00557778" w:rsidRPr="004A2C0C" w:rsidRDefault="00557778" w:rsidP="00693440">
      <w:pPr>
        <w:widowControl/>
        <w:numPr>
          <w:ilvl w:val="1"/>
          <w:numId w:val="1"/>
        </w:numPr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14:paraId="136D4D3B" w14:textId="77777777" w:rsidR="00557778" w:rsidRPr="004A2C0C" w:rsidRDefault="00557778" w:rsidP="00693440">
      <w:pPr>
        <w:widowControl/>
        <w:numPr>
          <w:ilvl w:val="1"/>
          <w:numId w:val="1"/>
        </w:numPr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 xml:space="preserve"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 </w:t>
      </w:r>
    </w:p>
    <w:p w14:paraId="63388B1A" w14:textId="77777777" w:rsidR="00557778" w:rsidRPr="004A2C0C" w:rsidRDefault="00557778" w:rsidP="00693440">
      <w:pPr>
        <w:widowControl/>
        <w:numPr>
          <w:ilvl w:val="1"/>
          <w:numId w:val="1"/>
        </w:numPr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</w:p>
    <w:p w14:paraId="48D5D952" w14:textId="77777777" w:rsidR="00557778" w:rsidRPr="004A2C0C" w:rsidRDefault="00557778" w:rsidP="00693440">
      <w:pPr>
        <w:widowControl/>
        <w:numPr>
          <w:ilvl w:val="1"/>
          <w:numId w:val="1"/>
        </w:numPr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color w:val="000000" w:themeColor="text1"/>
        </w:rPr>
      </w:pPr>
      <w:r w:rsidRPr="004A2C0C">
        <w:rPr>
          <w:rFonts w:ascii="Tahoma" w:hAnsi="Tahoma" w:cs="Tahoma"/>
          <w:color w:val="000000" w:themeColor="text1"/>
        </w:rPr>
        <w:lastRenderedPageBreak/>
        <w:t>Продукция должна быть изготовлена в заводских условиях. Продукция не должна быть в залоге, под арестом, не должен быть обременен риском конфискации.</w:t>
      </w:r>
    </w:p>
    <w:p w14:paraId="4EFEEA9E" w14:textId="77777777" w:rsidR="00557778" w:rsidRPr="004A2C0C" w:rsidRDefault="00557778" w:rsidP="00693440">
      <w:pPr>
        <w:widowControl/>
        <w:numPr>
          <w:ilvl w:val="1"/>
          <w:numId w:val="1"/>
        </w:numPr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snapToGrid w:val="0"/>
          <w:color w:val="000000" w:themeColor="text1"/>
        </w:rPr>
      </w:pPr>
      <w:r w:rsidRPr="004A2C0C">
        <w:rPr>
          <w:rFonts w:ascii="Tahoma" w:hAnsi="Tahoma" w:cs="Tahoma"/>
          <w:snapToGrid w:val="0"/>
          <w:color w:val="000000" w:themeColor="text1"/>
        </w:rPr>
        <w:t>Упаковка продукции и грузовая тара должны обеспечивать сохранность продукции при транспортировке, при погрузо-разгрузочных работах к конечному месту эксплуатации и хранению.</w:t>
      </w:r>
    </w:p>
    <w:p w14:paraId="247B8259" w14:textId="77777777" w:rsidR="00557778" w:rsidRPr="004A2C0C" w:rsidRDefault="00557778" w:rsidP="00693440">
      <w:pPr>
        <w:widowControl/>
        <w:numPr>
          <w:ilvl w:val="1"/>
          <w:numId w:val="1"/>
        </w:numPr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snapToGrid w:val="0"/>
          <w:color w:val="000000" w:themeColor="text1"/>
        </w:rPr>
      </w:pPr>
      <w:r w:rsidRPr="004A2C0C">
        <w:rPr>
          <w:rFonts w:ascii="Tahoma" w:hAnsi="Tahoma" w:cs="Tahoma"/>
          <w:snapToGrid w:val="0"/>
          <w:color w:val="000000" w:themeColor="text1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14:paraId="314446BB" w14:textId="77777777" w:rsidR="00557778" w:rsidRPr="004A2C0C" w:rsidRDefault="00557778" w:rsidP="00693440">
      <w:pPr>
        <w:widowControl/>
        <w:tabs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snapToGrid w:val="0"/>
          <w:color w:val="000000" w:themeColor="text1"/>
        </w:rPr>
      </w:pPr>
    </w:p>
    <w:p w14:paraId="235A48D4" w14:textId="77777777" w:rsidR="00557778" w:rsidRPr="004A2C0C" w:rsidRDefault="00557778" w:rsidP="00693440">
      <w:pPr>
        <w:widowControl/>
        <w:numPr>
          <w:ilvl w:val="0"/>
          <w:numId w:val="1"/>
        </w:numPr>
        <w:autoSpaceDE/>
        <w:autoSpaceDN/>
        <w:adjustRightInd/>
        <w:ind w:firstLine="426"/>
        <w:jc w:val="both"/>
        <w:rPr>
          <w:rFonts w:ascii="Tahoma" w:hAnsi="Tahoma" w:cs="Tahoma"/>
          <w:b/>
          <w:snapToGrid w:val="0"/>
          <w:color w:val="000000" w:themeColor="text1"/>
        </w:rPr>
      </w:pPr>
      <w:r w:rsidRPr="004A2C0C">
        <w:rPr>
          <w:rFonts w:ascii="Tahoma" w:hAnsi="Tahoma" w:cs="Tahoma"/>
          <w:b/>
          <w:color w:val="000000" w:themeColor="text1"/>
        </w:rPr>
        <w:t>Требования по передаче Заказчику технических и иных документов при поставке продукции:</w:t>
      </w:r>
    </w:p>
    <w:p w14:paraId="39B97E8D" w14:textId="77777777" w:rsidR="00557778" w:rsidRPr="004A2C0C" w:rsidRDefault="00557778" w:rsidP="00693440">
      <w:pPr>
        <w:widowControl/>
        <w:numPr>
          <w:ilvl w:val="1"/>
          <w:numId w:val="1"/>
        </w:numPr>
        <w:autoSpaceDE/>
        <w:autoSpaceDN/>
        <w:adjustRightInd/>
        <w:ind w:left="0" w:firstLine="426"/>
        <w:jc w:val="both"/>
        <w:rPr>
          <w:rFonts w:ascii="Tahoma" w:hAnsi="Tahoma" w:cs="Tahoma"/>
          <w:snapToGrid w:val="0"/>
          <w:color w:val="000000" w:themeColor="text1"/>
        </w:rPr>
      </w:pPr>
      <w:r w:rsidRPr="004A2C0C">
        <w:rPr>
          <w:rFonts w:ascii="Tahoma" w:hAnsi="Tahoma" w:cs="Tahoma"/>
          <w:snapToGrid w:val="0"/>
          <w:color w:val="000000" w:themeColor="text1"/>
        </w:rPr>
        <w:t>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обязательства).</w:t>
      </w:r>
    </w:p>
    <w:p w14:paraId="1C38C316" w14:textId="77777777" w:rsidR="00557778" w:rsidRPr="004A2C0C" w:rsidRDefault="00557778" w:rsidP="00693440">
      <w:pPr>
        <w:widowControl/>
        <w:tabs>
          <w:tab w:val="num" w:pos="851"/>
        </w:tabs>
        <w:autoSpaceDE/>
        <w:autoSpaceDN/>
        <w:adjustRightInd/>
        <w:ind w:firstLine="426"/>
        <w:jc w:val="both"/>
        <w:rPr>
          <w:rFonts w:ascii="Tahoma" w:hAnsi="Tahoma" w:cs="Tahoma"/>
          <w:snapToGrid w:val="0"/>
          <w:color w:val="000000" w:themeColor="text1"/>
        </w:rPr>
      </w:pPr>
    </w:p>
    <w:p w14:paraId="48A0F0FE" w14:textId="77777777" w:rsidR="00557778" w:rsidRPr="004A2C0C" w:rsidRDefault="00557778" w:rsidP="00693440">
      <w:pPr>
        <w:widowControl/>
        <w:numPr>
          <w:ilvl w:val="0"/>
          <w:numId w:val="1"/>
        </w:numPr>
        <w:autoSpaceDE/>
        <w:autoSpaceDN/>
        <w:adjustRightInd/>
        <w:ind w:firstLine="426"/>
        <w:jc w:val="both"/>
        <w:rPr>
          <w:rFonts w:ascii="Tahoma" w:hAnsi="Tahoma" w:cs="Tahoma"/>
          <w:snapToGrid w:val="0"/>
          <w:color w:val="000000" w:themeColor="text1"/>
        </w:rPr>
      </w:pPr>
      <w:r w:rsidRPr="004A2C0C">
        <w:rPr>
          <w:rFonts w:ascii="Tahoma" w:hAnsi="Tahoma" w:cs="Tahoma"/>
          <w:b/>
          <w:bCs/>
          <w:color w:val="000000" w:themeColor="text1"/>
        </w:rPr>
        <w:t xml:space="preserve">Требования к безопасности продукции: </w:t>
      </w:r>
      <w:r w:rsidRPr="004A2C0C">
        <w:rPr>
          <w:rFonts w:ascii="Tahoma" w:hAnsi="Tahoma" w:cs="Tahoma"/>
          <w:snapToGrid w:val="0"/>
          <w:color w:val="000000" w:themeColor="text1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4A2C0C">
          <w:rPr>
            <w:rFonts w:ascii="Tahoma" w:hAnsi="Tahoma" w:cs="Tahoma"/>
            <w:snapToGrid w:val="0"/>
            <w:color w:val="000000" w:themeColor="text1"/>
          </w:rPr>
          <w:t>санитарным нормам</w:t>
        </w:r>
      </w:hyperlink>
      <w:r w:rsidRPr="004A2C0C">
        <w:rPr>
          <w:rFonts w:ascii="Tahoma" w:hAnsi="Tahoma" w:cs="Tahoma"/>
          <w:snapToGrid w:val="0"/>
          <w:color w:val="000000" w:themeColor="text1"/>
        </w:rPr>
        <w:t xml:space="preserve"> и правилам, </w:t>
      </w:r>
      <w:hyperlink r:id="rId8" w:tooltip="Государственные стандарты" w:history="1">
        <w:r w:rsidRPr="004A2C0C">
          <w:rPr>
            <w:rFonts w:ascii="Tahoma" w:hAnsi="Tahoma" w:cs="Tahoma"/>
            <w:snapToGrid w:val="0"/>
            <w:color w:val="000000" w:themeColor="text1"/>
          </w:rPr>
          <w:t>государственным стандартам</w:t>
        </w:r>
      </w:hyperlink>
      <w:r w:rsidRPr="004A2C0C">
        <w:rPr>
          <w:rFonts w:ascii="Tahoma" w:hAnsi="Tahoma" w:cs="Tahoma"/>
          <w:snapToGrid w:val="0"/>
          <w:color w:val="000000" w:themeColor="text1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14:paraId="614A1D7C" w14:textId="77777777" w:rsidR="00557778" w:rsidRPr="004A2C0C" w:rsidRDefault="00557778" w:rsidP="00693440">
      <w:pPr>
        <w:widowControl/>
        <w:tabs>
          <w:tab w:val="num" w:pos="851"/>
        </w:tabs>
        <w:autoSpaceDE/>
        <w:autoSpaceDN/>
        <w:adjustRightInd/>
        <w:ind w:firstLine="426"/>
        <w:jc w:val="both"/>
        <w:rPr>
          <w:rFonts w:ascii="Tahoma" w:hAnsi="Tahoma" w:cs="Tahoma"/>
          <w:snapToGrid w:val="0"/>
          <w:color w:val="000000" w:themeColor="text1"/>
        </w:rPr>
      </w:pPr>
    </w:p>
    <w:p w14:paraId="7359F662" w14:textId="77777777" w:rsidR="00557778" w:rsidRPr="004A2C0C" w:rsidRDefault="00557778" w:rsidP="00693440">
      <w:pPr>
        <w:widowControl/>
        <w:numPr>
          <w:ilvl w:val="0"/>
          <w:numId w:val="1"/>
        </w:numPr>
        <w:autoSpaceDE/>
        <w:autoSpaceDN/>
        <w:adjustRightInd/>
        <w:ind w:firstLine="426"/>
        <w:jc w:val="both"/>
        <w:rPr>
          <w:rFonts w:ascii="Tahoma" w:hAnsi="Tahoma" w:cs="Tahoma"/>
          <w:snapToGrid w:val="0"/>
          <w:color w:val="000000" w:themeColor="text1"/>
        </w:rPr>
      </w:pPr>
      <w:r w:rsidRPr="004A2C0C">
        <w:rPr>
          <w:rFonts w:ascii="Tahoma" w:hAnsi="Tahoma" w:cs="Tahoma"/>
          <w:b/>
          <w:snapToGrid w:val="0"/>
          <w:color w:val="000000" w:themeColor="text1"/>
        </w:rPr>
        <w:t>Порядок сдачи и приемки продукции:</w:t>
      </w:r>
      <w:r w:rsidRPr="004A2C0C">
        <w:rPr>
          <w:rFonts w:ascii="Tahoma" w:hAnsi="Tahoma" w:cs="Tahoma"/>
          <w:snapToGrid w:val="0"/>
          <w:color w:val="000000" w:themeColor="text1"/>
        </w:rPr>
        <w:t xml:space="preserve"> Приемка продукции осуществляется ответственным лицом Заказчика на складе Заказчика. Моментом исполнения обязанности Поставщика передать продукцию считается момент фактического получения продукции Заказчиком.</w:t>
      </w:r>
    </w:p>
    <w:sectPr w:rsidR="00557778" w:rsidRPr="004A2C0C" w:rsidSect="0069344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B2B408" w14:textId="77777777" w:rsidR="003324C7" w:rsidRDefault="003324C7" w:rsidP="00F77CAA">
      <w:r>
        <w:separator/>
      </w:r>
    </w:p>
  </w:endnote>
  <w:endnote w:type="continuationSeparator" w:id="0">
    <w:p w14:paraId="676733BC" w14:textId="77777777" w:rsidR="003324C7" w:rsidRDefault="003324C7" w:rsidP="00F77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227F1" w14:textId="77777777" w:rsidR="003324C7" w:rsidRDefault="003324C7" w:rsidP="00F77CAA">
      <w:r>
        <w:separator/>
      </w:r>
    </w:p>
  </w:footnote>
  <w:footnote w:type="continuationSeparator" w:id="0">
    <w:p w14:paraId="2F7DF311" w14:textId="77777777" w:rsidR="003324C7" w:rsidRDefault="003324C7" w:rsidP="00F77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50151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D7860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CA308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F21A5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34E2A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6E10D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696C9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7A6F5F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31371A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16770F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FAB4369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4094C34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4241AE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62823CF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8953AC1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91438D4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45F1B52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07259D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D1704E9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74E3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12A5D0F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2CB49ED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4211639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EA3C2A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50E0AEE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56A5FCE"/>
    <w:multiLevelType w:val="multilevel"/>
    <w:tmpl w:val="56F0C1C8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6" w15:restartNumberingAfterBreak="0">
    <w:nsid w:val="38F84C08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E7C4FF4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0E43484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051599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C0097C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E2941A5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0883F3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7E23E3A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8E62AF7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A6771A7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B96486A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C697A3C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E0F334E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E2C1917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EEE1A5D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07B2494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166455F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4056AFE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A6B484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A824084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B766C50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D954A9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DEA6AB1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F4D38C1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FBE205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3D342F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5A45FA9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5B43A32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6631885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6A86B70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E17131E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5"/>
  </w:num>
  <w:num w:numId="2">
    <w:abstractNumId w:val="30"/>
  </w:num>
  <w:num w:numId="3">
    <w:abstractNumId w:val="38"/>
  </w:num>
  <w:num w:numId="4">
    <w:abstractNumId w:val="8"/>
  </w:num>
  <w:num w:numId="5">
    <w:abstractNumId w:val="6"/>
  </w:num>
  <w:num w:numId="6">
    <w:abstractNumId w:val="33"/>
  </w:num>
  <w:num w:numId="7">
    <w:abstractNumId w:val="7"/>
  </w:num>
  <w:num w:numId="8">
    <w:abstractNumId w:val="12"/>
  </w:num>
  <w:num w:numId="9">
    <w:abstractNumId w:val="21"/>
  </w:num>
  <w:num w:numId="10">
    <w:abstractNumId w:val="23"/>
  </w:num>
  <w:num w:numId="11">
    <w:abstractNumId w:val="52"/>
  </w:num>
  <w:num w:numId="12">
    <w:abstractNumId w:val="19"/>
  </w:num>
  <w:num w:numId="13">
    <w:abstractNumId w:val="16"/>
  </w:num>
  <w:num w:numId="14">
    <w:abstractNumId w:val="28"/>
  </w:num>
  <w:num w:numId="15">
    <w:abstractNumId w:val="42"/>
  </w:num>
  <w:num w:numId="16">
    <w:abstractNumId w:val="22"/>
  </w:num>
  <w:num w:numId="17">
    <w:abstractNumId w:val="31"/>
  </w:num>
  <w:num w:numId="18">
    <w:abstractNumId w:val="24"/>
  </w:num>
  <w:num w:numId="19">
    <w:abstractNumId w:val="20"/>
  </w:num>
  <w:num w:numId="20">
    <w:abstractNumId w:val="10"/>
  </w:num>
  <w:num w:numId="21">
    <w:abstractNumId w:val="34"/>
  </w:num>
  <w:num w:numId="22">
    <w:abstractNumId w:val="11"/>
  </w:num>
  <w:num w:numId="23">
    <w:abstractNumId w:val="13"/>
  </w:num>
  <w:num w:numId="24">
    <w:abstractNumId w:val="51"/>
  </w:num>
  <w:num w:numId="25">
    <w:abstractNumId w:val="49"/>
  </w:num>
  <w:num w:numId="26">
    <w:abstractNumId w:val="17"/>
  </w:num>
  <w:num w:numId="27">
    <w:abstractNumId w:val="47"/>
  </w:num>
  <w:num w:numId="28">
    <w:abstractNumId w:val="48"/>
  </w:num>
  <w:num w:numId="29">
    <w:abstractNumId w:val="55"/>
  </w:num>
  <w:num w:numId="30">
    <w:abstractNumId w:val="1"/>
  </w:num>
  <w:num w:numId="31">
    <w:abstractNumId w:val="26"/>
  </w:num>
  <w:num w:numId="32">
    <w:abstractNumId w:val="45"/>
  </w:num>
  <w:num w:numId="33">
    <w:abstractNumId w:val="4"/>
  </w:num>
  <w:num w:numId="34">
    <w:abstractNumId w:val="0"/>
  </w:num>
  <w:num w:numId="35">
    <w:abstractNumId w:val="5"/>
  </w:num>
  <w:num w:numId="36">
    <w:abstractNumId w:val="3"/>
  </w:num>
  <w:num w:numId="37">
    <w:abstractNumId w:val="44"/>
  </w:num>
  <w:num w:numId="38">
    <w:abstractNumId w:val="29"/>
  </w:num>
  <w:num w:numId="39">
    <w:abstractNumId w:val="40"/>
  </w:num>
  <w:num w:numId="40">
    <w:abstractNumId w:val="18"/>
  </w:num>
  <w:num w:numId="41">
    <w:abstractNumId w:val="39"/>
  </w:num>
  <w:num w:numId="42">
    <w:abstractNumId w:val="2"/>
  </w:num>
  <w:num w:numId="43">
    <w:abstractNumId w:val="37"/>
  </w:num>
  <w:num w:numId="44">
    <w:abstractNumId w:val="54"/>
  </w:num>
  <w:num w:numId="45">
    <w:abstractNumId w:val="35"/>
  </w:num>
  <w:num w:numId="46">
    <w:abstractNumId w:val="32"/>
  </w:num>
  <w:num w:numId="47">
    <w:abstractNumId w:val="46"/>
  </w:num>
  <w:num w:numId="48">
    <w:abstractNumId w:val="41"/>
  </w:num>
  <w:num w:numId="49">
    <w:abstractNumId w:val="50"/>
  </w:num>
  <w:num w:numId="50">
    <w:abstractNumId w:val="27"/>
  </w:num>
  <w:num w:numId="51">
    <w:abstractNumId w:val="15"/>
  </w:num>
  <w:num w:numId="52">
    <w:abstractNumId w:val="14"/>
  </w:num>
  <w:num w:numId="53">
    <w:abstractNumId w:val="43"/>
  </w:num>
  <w:num w:numId="54">
    <w:abstractNumId w:val="36"/>
  </w:num>
  <w:num w:numId="55">
    <w:abstractNumId w:val="53"/>
  </w:num>
  <w:num w:numId="56">
    <w:abstractNumId w:val="9"/>
  </w:num>
  <w:num w:numId="57">
    <w:abstractNumId w:val="56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CAA"/>
    <w:rsid w:val="00001100"/>
    <w:rsid w:val="00010E27"/>
    <w:rsid w:val="0002615A"/>
    <w:rsid w:val="000366C7"/>
    <w:rsid w:val="00062A54"/>
    <w:rsid w:val="00083210"/>
    <w:rsid w:val="000A1368"/>
    <w:rsid w:val="000A3A81"/>
    <w:rsid w:val="000B193E"/>
    <w:rsid w:val="000C59E7"/>
    <w:rsid w:val="000C68A0"/>
    <w:rsid w:val="000D310A"/>
    <w:rsid w:val="000D63F5"/>
    <w:rsid w:val="00104B37"/>
    <w:rsid w:val="00113A91"/>
    <w:rsid w:val="001474AB"/>
    <w:rsid w:val="0017476F"/>
    <w:rsid w:val="00193ADB"/>
    <w:rsid w:val="001B0AED"/>
    <w:rsid w:val="001B2A78"/>
    <w:rsid w:val="001C520A"/>
    <w:rsid w:val="001D23C2"/>
    <w:rsid w:val="00200265"/>
    <w:rsid w:val="0020385B"/>
    <w:rsid w:val="002118F5"/>
    <w:rsid w:val="00216A09"/>
    <w:rsid w:val="0023336A"/>
    <w:rsid w:val="00236977"/>
    <w:rsid w:val="00240113"/>
    <w:rsid w:val="00243D9C"/>
    <w:rsid w:val="00277FA4"/>
    <w:rsid w:val="002A5EBF"/>
    <w:rsid w:val="002B2379"/>
    <w:rsid w:val="002B4739"/>
    <w:rsid w:val="002B66DB"/>
    <w:rsid w:val="002B6E84"/>
    <w:rsid w:val="002E1F10"/>
    <w:rsid w:val="002F2A52"/>
    <w:rsid w:val="00306179"/>
    <w:rsid w:val="003208C6"/>
    <w:rsid w:val="00321503"/>
    <w:rsid w:val="0032671A"/>
    <w:rsid w:val="0033224E"/>
    <w:rsid w:val="003324C7"/>
    <w:rsid w:val="00367951"/>
    <w:rsid w:val="0037079B"/>
    <w:rsid w:val="00372544"/>
    <w:rsid w:val="003738EB"/>
    <w:rsid w:val="00387598"/>
    <w:rsid w:val="003C15A7"/>
    <w:rsid w:val="003C5BF4"/>
    <w:rsid w:val="003C6832"/>
    <w:rsid w:val="003F0AB0"/>
    <w:rsid w:val="003F25DE"/>
    <w:rsid w:val="00417E1E"/>
    <w:rsid w:val="0042179C"/>
    <w:rsid w:val="00427EFA"/>
    <w:rsid w:val="00442C86"/>
    <w:rsid w:val="00443770"/>
    <w:rsid w:val="0045193D"/>
    <w:rsid w:val="00454233"/>
    <w:rsid w:val="00454B62"/>
    <w:rsid w:val="0046204A"/>
    <w:rsid w:val="004632ED"/>
    <w:rsid w:val="00482473"/>
    <w:rsid w:val="004A2C0C"/>
    <w:rsid w:val="004A3489"/>
    <w:rsid w:val="004A43B5"/>
    <w:rsid w:val="004B5697"/>
    <w:rsid w:val="004B636B"/>
    <w:rsid w:val="004D63FA"/>
    <w:rsid w:val="004F4AE2"/>
    <w:rsid w:val="00500846"/>
    <w:rsid w:val="005069CD"/>
    <w:rsid w:val="0051077C"/>
    <w:rsid w:val="00533FA9"/>
    <w:rsid w:val="00557778"/>
    <w:rsid w:val="0056014C"/>
    <w:rsid w:val="005766C8"/>
    <w:rsid w:val="00581467"/>
    <w:rsid w:val="005B3C0D"/>
    <w:rsid w:val="005C5947"/>
    <w:rsid w:val="005D7782"/>
    <w:rsid w:val="005E259B"/>
    <w:rsid w:val="005E6A96"/>
    <w:rsid w:val="005F08F0"/>
    <w:rsid w:val="00604A68"/>
    <w:rsid w:val="00617742"/>
    <w:rsid w:val="0063448C"/>
    <w:rsid w:val="00644E61"/>
    <w:rsid w:val="00651929"/>
    <w:rsid w:val="00652578"/>
    <w:rsid w:val="006625AF"/>
    <w:rsid w:val="006663C3"/>
    <w:rsid w:val="0067710D"/>
    <w:rsid w:val="006924A1"/>
    <w:rsid w:val="00693440"/>
    <w:rsid w:val="0069674E"/>
    <w:rsid w:val="006A07EA"/>
    <w:rsid w:val="006A58F9"/>
    <w:rsid w:val="006C20FB"/>
    <w:rsid w:val="006D4617"/>
    <w:rsid w:val="006F42A7"/>
    <w:rsid w:val="00701D98"/>
    <w:rsid w:val="007038B4"/>
    <w:rsid w:val="007276DA"/>
    <w:rsid w:val="00754E91"/>
    <w:rsid w:val="0076152C"/>
    <w:rsid w:val="007617E8"/>
    <w:rsid w:val="0077350D"/>
    <w:rsid w:val="0077379D"/>
    <w:rsid w:val="007A0F27"/>
    <w:rsid w:val="007A20F3"/>
    <w:rsid w:val="007A2A96"/>
    <w:rsid w:val="007B3B3F"/>
    <w:rsid w:val="007C4162"/>
    <w:rsid w:val="007D06C0"/>
    <w:rsid w:val="00802D1B"/>
    <w:rsid w:val="0082714A"/>
    <w:rsid w:val="00843C35"/>
    <w:rsid w:val="008440E2"/>
    <w:rsid w:val="00851FCA"/>
    <w:rsid w:val="00856E00"/>
    <w:rsid w:val="0086043C"/>
    <w:rsid w:val="00897C92"/>
    <w:rsid w:val="008C0794"/>
    <w:rsid w:val="008C67A4"/>
    <w:rsid w:val="008E095B"/>
    <w:rsid w:val="008E71EE"/>
    <w:rsid w:val="00922655"/>
    <w:rsid w:val="00927D1B"/>
    <w:rsid w:val="00933F92"/>
    <w:rsid w:val="00956F21"/>
    <w:rsid w:val="00976212"/>
    <w:rsid w:val="0097700B"/>
    <w:rsid w:val="00987081"/>
    <w:rsid w:val="009A2C9B"/>
    <w:rsid w:val="009A6AD4"/>
    <w:rsid w:val="009B12B2"/>
    <w:rsid w:val="009B1D62"/>
    <w:rsid w:val="009C037E"/>
    <w:rsid w:val="009C1E27"/>
    <w:rsid w:val="009D2783"/>
    <w:rsid w:val="009D5698"/>
    <w:rsid w:val="009E4D55"/>
    <w:rsid w:val="009F750C"/>
    <w:rsid w:val="00A021AC"/>
    <w:rsid w:val="00A13688"/>
    <w:rsid w:val="00A1508D"/>
    <w:rsid w:val="00A24E24"/>
    <w:rsid w:val="00A25195"/>
    <w:rsid w:val="00A374BC"/>
    <w:rsid w:val="00A50E4E"/>
    <w:rsid w:val="00A53B9D"/>
    <w:rsid w:val="00A72C97"/>
    <w:rsid w:val="00A93549"/>
    <w:rsid w:val="00A9442F"/>
    <w:rsid w:val="00AA5BE9"/>
    <w:rsid w:val="00AB1177"/>
    <w:rsid w:val="00AC02E9"/>
    <w:rsid w:val="00AF07E6"/>
    <w:rsid w:val="00AF4838"/>
    <w:rsid w:val="00B0060D"/>
    <w:rsid w:val="00B0413D"/>
    <w:rsid w:val="00B14EBB"/>
    <w:rsid w:val="00B230BC"/>
    <w:rsid w:val="00B36978"/>
    <w:rsid w:val="00B4218B"/>
    <w:rsid w:val="00B43DA3"/>
    <w:rsid w:val="00B4524A"/>
    <w:rsid w:val="00B55D2B"/>
    <w:rsid w:val="00B73A55"/>
    <w:rsid w:val="00B75E27"/>
    <w:rsid w:val="00B77F63"/>
    <w:rsid w:val="00B8540A"/>
    <w:rsid w:val="00BB14F2"/>
    <w:rsid w:val="00BC3065"/>
    <w:rsid w:val="00BD46EB"/>
    <w:rsid w:val="00BF082C"/>
    <w:rsid w:val="00BF6ADB"/>
    <w:rsid w:val="00C17157"/>
    <w:rsid w:val="00C656E9"/>
    <w:rsid w:val="00C67155"/>
    <w:rsid w:val="00C70C8C"/>
    <w:rsid w:val="00C70FCF"/>
    <w:rsid w:val="00C813C1"/>
    <w:rsid w:val="00CA4859"/>
    <w:rsid w:val="00CA48EF"/>
    <w:rsid w:val="00CB52F3"/>
    <w:rsid w:val="00CC12DA"/>
    <w:rsid w:val="00CD4A21"/>
    <w:rsid w:val="00CE08C8"/>
    <w:rsid w:val="00CF17E9"/>
    <w:rsid w:val="00D07773"/>
    <w:rsid w:val="00D1581F"/>
    <w:rsid w:val="00D33BF6"/>
    <w:rsid w:val="00D42BBE"/>
    <w:rsid w:val="00D54108"/>
    <w:rsid w:val="00D579F3"/>
    <w:rsid w:val="00D61D39"/>
    <w:rsid w:val="00D65DD9"/>
    <w:rsid w:val="00D65DED"/>
    <w:rsid w:val="00D70E7B"/>
    <w:rsid w:val="00D81C8A"/>
    <w:rsid w:val="00D91068"/>
    <w:rsid w:val="00D922E1"/>
    <w:rsid w:val="00DB60A1"/>
    <w:rsid w:val="00DB74D8"/>
    <w:rsid w:val="00DC132D"/>
    <w:rsid w:val="00DC752B"/>
    <w:rsid w:val="00EA1108"/>
    <w:rsid w:val="00EA7741"/>
    <w:rsid w:val="00EE3FBC"/>
    <w:rsid w:val="00EE5C5E"/>
    <w:rsid w:val="00EF6DAC"/>
    <w:rsid w:val="00EF7E52"/>
    <w:rsid w:val="00F02CD3"/>
    <w:rsid w:val="00F16AE0"/>
    <w:rsid w:val="00F33B62"/>
    <w:rsid w:val="00F42AF3"/>
    <w:rsid w:val="00F47C37"/>
    <w:rsid w:val="00F51E66"/>
    <w:rsid w:val="00F559F2"/>
    <w:rsid w:val="00F77CAA"/>
    <w:rsid w:val="00F910BE"/>
    <w:rsid w:val="00F93A74"/>
    <w:rsid w:val="00FB4795"/>
    <w:rsid w:val="00FB61FC"/>
    <w:rsid w:val="00FB6226"/>
    <w:rsid w:val="00FB7A7C"/>
    <w:rsid w:val="00FC0D1C"/>
    <w:rsid w:val="00FC36FA"/>
    <w:rsid w:val="00FD0031"/>
    <w:rsid w:val="00FD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FA4D3"/>
  <w15:chartTrackingRefBased/>
  <w15:docId w15:val="{6DCCF9CA-7E19-43BF-80F0-CC8FCB820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C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uiPriority w:val="9"/>
    <w:qFormat/>
    <w:rsid w:val="00F77CAA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uiPriority w:val="9"/>
    <w:qFormat/>
    <w:rsid w:val="00F77CAA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uiPriority w:val="9"/>
    <w:rsid w:val="00F77CA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uiPriority w:val="9"/>
    <w:rsid w:val="00F77CA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Маркер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Абзац"/>
    <w:basedOn w:val="a"/>
    <w:link w:val="a4"/>
    <w:uiPriority w:val="34"/>
    <w:qFormat/>
    <w:rsid w:val="00F77CAA"/>
    <w:pPr>
      <w:ind w:left="720"/>
      <w:contextualSpacing/>
    </w:pPr>
  </w:style>
  <w:style w:type="table" w:styleId="a5">
    <w:name w:val="Table Grid"/>
    <w:basedOn w:val="a1"/>
    <w:uiPriority w:val="59"/>
    <w:rsid w:val="00F77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77C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77CAA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77CAA"/>
  </w:style>
  <w:style w:type="paragraph" w:customStyle="1" w:styleId="a9">
    <w:name w:val="Подподпункт"/>
    <w:basedOn w:val="a8"/>
    <w:rsid w:val="00F77CAA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uiPriority w:val="99"/>
    <w:semiHidden/>
    <w:rsid w:val="00F77CAA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77CAA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77CAA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77CA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77CAA"/>
  </w:style>
  <w:style w:type="character" w:customStyle="1" w:styleId="ae">
    <w:name w:val="Текст примечания Знак"/>
    <w:basedOn w:val="a0"/>
    <w:link w:val="ad"/>
    <w:uiPriority w:val="99"/>
    <w:semiHidden/>
    <w:rsid w:val="00F77CAA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77CA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77CAA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77CAA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77CAA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F77CAA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unhideWhenUsed/>
    <w:rsid w:val="00F77CA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77CAA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77CAA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77CAA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77CAA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77CAA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77C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77CAA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77CAA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customStyle="1" w:styleId="a4">
    <w:name w:val="Абзац списка Знак"/>
    <w:aliases w:val="Маркер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,ПАРАГРАФ Знак,f_Абзац 1 Знак"/>
    <w:basedOn w:val="a0"/>
    <w:link w:val="a3"/>
    <w:uiPriority w:val="34"/>
    <w:qFormat/>
    <w:locked/>
    <w:rsid w:val="00A50E4E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4">
    <w:name w:val="s14"/>
    <w:basedOn w:val="a"/>
    <w:uiPriority w:val="99"/>
    <w:semiHidden/>
    <w:rsid w:val="0055777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557778"/>
    <w:rPr>
      <w:rFonts w:cs="Times New Roman"/>
    </w:rPr>
  </w:style>
  <w:style w:type="character" w:customStyle="1" w:styleId="s12">
    <w:name w:val="s12"/>
    <w:basedOn w:val="a0"/>
    <w:rsid w:val="00557778"/>
    <w:rPr>
      <w:rFonts w:cs="Times New Roman"/>
    </w:rPr>
  </w:style>
  <w:style w:type="character" w:styleId="afc">
    <w:name w:val="Emphasis"/>
    <w:basedOn w:val="a0"/>
    <w:uiPriority w:val="20"/>
    <w:qFormat/>
    <w:rsid w:val="00B73A55"/>
    <w:rPr>
      <w:i/>
      <w:iCs/>
    </w:rPr>
  </w:style>
  <w:style w:type="character" w:styleId="afd">
    <w:name w:val="Strong"/>
    <w:basedOn w:val="a0"/>
    <w:uiPriority w:val="22"/>
    <w:qFormat/>
    <w:rsid w:val="00B73A55"/>
    <w:rPr>
      <w:b/>
      <w:bCs/>
    </w:rPr>
  </w:style>
  <w:style w:type="paragraph" w:styleId="afe">
    <w:name w:val="Revision"/>
    <w:hidden/>
    <w:uiPriority w:val="99"/>
    <w:semiHidden/>
    <w:rsid w:val="00D61D39"/>
    <w:pPr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5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7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2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9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24</Pages>
  <Words>8241</Words>
  <Characters>46975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55106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Поварницын Игорь Васильевич</dc:creator>
  <cp:keywords/>
  <dc:description/>
  <cp:lastModifiedBy>Поварницын Игорь Васильевич</cp:lastModifiedBy>
  <cp:revision>8</cp:revision>
  <dcterms:created xsi:type="dcterms:W3CDTF">2025-09-02T09:13:00Z</dcterms:created>
  <dcterms:modified xsi:type="dcterms:W3CDTF">2025-09-24T06:32:00Z</dcterms:modified>
</cp:coreProperties>
</file>